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034"/>
        <w:gridCol w:w="5031"/>
      </w:tblGrid>
      <w:tr w:rsidR="002A26EC">
        <w:tblPrEx>
          <w:tblCellMar>
            <w:top w:w="0" w:type="dxa"/>
            <w:left w:w="0" w:type="dxa"/>
            <w:bottom w:w="0" w:type="dxa"/>
            <w:right w:w="0" w:type="dxa"/>
          </w:tblCellMar>
        </w:tblPrEx>
        <w:tc>
          <w:tcPr>
            <w:tcW w:w="5102" w:type="dxa"/>
          </w:tcPr>
          <w:p w:rsidR="002A26EC" w:rsidRDefault="0015696D">
            <w:pPr>
              <w:jc w:val="center"/>
            </w:pPr>
            <w:r>
              <w:t>S</w:t>
            </w:r>
            <w:r>
              <w:t>ở</w:t>
            </w:r>
            <w:r>
              <w:t xml:space="preserve"> GD&amp;ĐT Tp.Đà N</w:t>
            </w:r>
            <w:r>
              <w:t>ẵ</w:t>
            </w:r>
            <w:r>
              <w:t>ng</w:t>
            </w:r>
            <w:r>
              <w:br/>
            </w:r>
            <w:r>
              <w:rPr>
                <w:b/>
              </w:rPr>
              <w:t>THPT Đ</w:t>
            </w:r>
            <w:r>
              <w:rPr>
                <w:b/>
              </w:rPr>
              <w:t>ỗ</w:t>
            </w:r>
            <w:r>
              <w:rPr>
                <w:b/>
              </w:rPr>
              <w:t xml:space="preserve"> Đăng Tuy</w:t>
            </w:r>
            <w:r>
              <w:rPr>
                <w:b/>
              </w:rPr>
              <w:t>ể</w:t>
            </w:r>
            <w:r>
              <w:rPr>
                <w:b/>
              </w:rPr>
              <w:t>n</w:t>
            </w:r>
            <w:r>
              <w:rPr>
                <w:b/>
              </w:rPr>
              <w:br/>
            </w:r>
            <w:r>
              <w:rPr>
                <w:b/>
              </w:rPr>
              <w:br/>
            </w:r>
            <w:r>
              <w:t>--------------------</w:t>
            </w:r>
            <w:r>
              <w:br/>
            </w:r>
            <w:r>
              <w:rPr>
                <w:i/>
              </w:rPr>
              <w:t>(Đ</w:t>
            </w:r>
            <w:r>
              <w:rPr>
                <w:i/>
              </w:rPr>
              <w:t>ề</w:t>
            </w:r>
            <w:r w:rsidR="00803319">
              <w:rPr>
                <w:i/>
              </w:rPr>
              <w:t xml:space="preserve"> thi có 3 </w:t>
            </w:r>
            <w:r>
              <w:rPr>
                <w:i/>
              </w:rPr>
              <w:t xml:space="preserve"> trang)</w:t>
            </w:r>
          </w:p>
        </w:tc>
        <w:tc>
          <w:tcPr>
            <w:tcW w:w="5102" w:type="dxa"/>
          </w:tcPr>
          <w:p w:rsidR="002A26EC" w:rsidRDefault="0015696D">
            <w:pPr>
              <w:jc w:val="center"/>
            </w:pPr>
            <w:r>
              <w:rPr>
                <w:b/>
              </w:rPr>
              <w:t>KI</w:t>
            </w:r>
            <w:r>
              <w:rPr>
                <w:b/>
              </w:rPr>
              <w:t>Ể</w:t>
            </w:r>
            <w:r>
              <w:rPr>
                <w:b/>
              </w:rPr>
              <w:t>M TRA GI</w:t>
            </w:r>
            <w:r>
              <w:rPr>
                <w:b/>
              </w:rPr>
              <w:t>Ữ</w:t>
            </w:r>
            <w:r>
              <w:rPr>
                <w:b/>
              </w:rPr>
              <w:t>A KÌ II</w:t>
            </w:r>
            <w:r>
              <w:rPr>
                <w:b/>
              </w:rPr>
              <w:br/>
              <w:t>NĂM H</w:t>
            </w:r>
            <w:r>
              <w:rPr>
                <w:b/>
              </w:rPr>
              <w:t>Ọ</w:t>
            </w:r>
            <w:r>
              <w:rPr>
                <w:b/>
              </w:rPr>
              <w:t>C 2025 - 2026</w:t>
            </w:r>
            <w:r>
              <w:rPr>
                <w:b/>
              </w:rPr>
              <w:br/>
              <w:t>MÔN: l</w:t>
            </w:r>
            <w:r>
              <w:rPr>
                <w:b/>
              </w:rPr>
              <w:t>Ị</w:t>
            </w:r>
            <w:r>
              <w:rPr>
                <w:b/>
              </w:rPr>
              <w:t>CH S</w:t>
            </w:r>
            <w:r>
              <w:rPr>
                <w:b/>
              </w:rPr>
              <w:t>Ử</w:t>
            </w:r>
            <w:r>
              <w:rPr>
                <w:b/>
              </w:rPr>
              <w:t xml:space="preserve"> 10</w:t>
            </w:r>
            <w:r>
              <w:rPr>
                <w:b/>
              </w:rPr>
              <w:br/>
            </w:r>
            <w:r>
              <w:rPr>
                <w:i/>
              </w:rPr>
              <w:t>Th</w:t>
            </w:r>
            <w:r>
              <w:rPr>
                <w:i/>
              </w:rPr>
              <w:t>ờ</w:t>
            </w:r>
            <w:r>
              <w:rPr>
                <w:i/>
              </w:rPr>
              <w:t>i gian làm bài: 45</w:t>
            </w:r>
            <w:r>
              <w:rPr>
                <w:i/>
              </w:rPr>
              <w:br/>
              <w:t>(không k</w:t>
            </w:r>
            <w:r>
              <w:rPr>
                <w:i/>
              </w:rPr>
              <w:t>ể</w:t>
            </w:r>
            <w:r>
              <w:rPr>
                <w:i/>
              </w:rPr>
              <w:t xml:space="preserve"> th</w:t>
            </w:r>
            <w:r>
              <w:rPr>
                <w:i/>
              </w:rPr>
              <w:t>ờ</w:t>
            </w:r>
            <w:r>
              <w:rPr>
                <w:i/>
              </w:rPr>
              <w:t>i gian phát đ</w:t>
            </w:r>
            <w:r>
              <w:rPr>
                <w:i/>
              </w:rPr>
              <w:t>ề</w:t>
            </w:r>
            <w:r>
              <w:rPr>
                <w:i/>
              </w:rPr>
              <w:t>)</w:t>
            </w:r>
          </w:p>
        </w:tc>
      </w:tr>
    </w:tbl>
    <w:p w:rsidR="002A26EC" w:rsidRDefault="002A26EC"/>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062"/>
        <w:gridCol w:w="2002"/>
        <w:gridCol w:w="2001"/>
      </w:tblGrid>
      <w:tr w:rsidR="002A26EC">
        <w:tblPrEx>
          <w:tblCellMar>
            <w:top w:w="0" w:type="dxa"/>
            <w:left w:w="0" w:type="dxa"/>
            <w:bottom w:w="0" w:type="dxa"/>
            <w:right w:w="0" w:type="dxa"/>
          </w:tblCellMar>
        </w:tblPrEx>
        <w:tc>
          <w:tcPr>
            <w:tcW w:w="6123" w:type="dxa"/>
            <w:tcBorders>
              <w:bottom w:val="single" w:sz="12" w:space="0" w:color="000000"/>
            </w:tcBorders>
            <w:vAlign w:val="center"/>
          </w:tcPr>
          <w:p w:rsidR="002A26EC" w:rsidRDefault="0015696D">
            <w:r>
              <w:t>H</w:t>
            </w:r>
            <w:r>
              <w:t>ọ</w:t>
            </w:r>
            <w:r>
              <w:t xml:space="preserve"> và tên: </w:t>
            </w:r>
            <w:r>
              <w:t>..............................................................</w:t>
            </w:r>
          </w:p>
        </w:tc>
        <w:tc>
          <w:tcPr>
            <w:tcW w:w="2041" w:type="dxa"/>
            <w:tcBorders>
              <w:bottom w:val="single" w:sz="12" w:space="0" w:color="000000"/>
            </w:tcBorders>
            <w:vAlign w:val="center"/>
          </w:tcPr>
          <w:p w:rsidR="002A26EC" w:rsidRDefault="0015696D">
            <w:r>
              <w:t>S</w:t>
            </w:r>
            <w:r>
              <w:t>ố</w:t>
            </w:r>
            <w:r>
              <w:t xml:space="preserve"> báo danh: ........</w:t>
            </w:r>
          </w:p>
        </w:tc>
        <w:tc>
          <w:tcPr>
            <w:tcW w:w="2041" w:type="dxa"/>
            <w:tcBorders>
              <w:bottom w:val="single" w:sz="12" w:space="0" w:color="000000"/>
            </w:tcBorders>
            <w:vAlign w:val="center"/>
          </w:tcPr>
          <w:p w:rsidR="002A26EC" w:rsidRDefault="0015696D">
            <w:pPr>
              <w:jc w:val="center"/>
            </w:pPr>
            <w:r>
              <w:rPr>
                <w:b/>
              </w:rPr>
              <w:t>Mã đ</w:t>
            </w:r>
            <w:r>
              <w:rPr>
                <w:b/>
              </w:rPr>
              <w:t>ề</w:t>
            </w:r>
            <w:r>
              <w:rPr>
                <w:b/>
              </w:rPr>
              <w:t xml:space="preserve"> 1011</w:t>
            </w:r>
          </w:p>
        </w:tc>
      </w:tr>
    </w:tbl>
    <w:p w:rsidR="00803319" w:rsidRPr="004F7070" w:rsidRDefault="00803319" w:rsidP="00803319">
      <w:pPr>
        <w:tabs>
          <w:tab w:val="left" w:pos="9360"/>
        </w:tabs>
        <w:rPr>
          <w:rFonts w:eastAsia="Calibri"/>
          <w:kern w:val="2"/>
          <w:szCs w:val="24"/>
          <w14:ligatures w14:val="standardContextual"/>
        </w:rPr>
      </w:pPr>
      <w:r w:rsidRPr="004F7070">
        <w:rPr>
          <w:rFonts w:eastAsia="Calibri"/>
          <w:b/>
          <w:bCs/>
          <w:kern w:val="2"/>
          <w:szCs w:val="24"/>
          <w14:ligatures w14:val="standardContextual"/>
        </w:rPr>
        <w:t>I.TRẮC NGHIỆM NHIỀU LỰA CHỌN: (3.0đ)</w:t>
      </w:r>
    </w:p>
    <w:p w:rsidR="002A26EC" w:rsidRPr="00803319" w:rsidRDefault="00803319" w:rsidP="00803319">
      <w:pPr>
        <w:tabs>
          <w:tab w:val="left" w:pos="9360"/>
        </w:tabs>
        <w:rPr>
          <w:rFonts w:eastAsia="Calibri"/>
          <w:b/>
          <w:i/>
          <w:kern w:val="2"/>
          <w:szCs w:val="24"/>
          <w14:ligatures w14:val="standardContextual"/>
        </w:rPr>
      </w:pPr>
      <w:r w:rsidRPr="004F7070">
        <w:rPr>
          <w:rFonts w:eastAsia="Calibri"/>
          <w:b/>
          <w:i/>
          <w:kern w:val="2"/>
          <w:szCs w:val="24"/>
          <w14:ligatures w14:val="standardContextual"/>
        </w:rPr>
        <w:t>Học sinh trả lời từ câu 1 đến câu 12. Mỗi câu hỏi Học sinh chỉ chọn 1 phương án.</w:t>
      </w:r>
    </w:p>
    <w:p w:rsidR="0092520A" w:rsidRPr="002722AA" w:rsidRDefault="0092520A" w:rsidP="0092520A">
      <w:r>
        <w:rPr>
          <w:b/>
        </w:rPr>
        <w:t xml:space="preserve">Câu 1. </w:t>
      </w:r>
      <w:r w:rsidRPr="002722AA">
        <w:rPr>
          <w:rFonts w:eastAsia="Times New Roman" w:cs="Times New Roman"/>
          <w:bCs/>
          <w:szCs w:val="26"/>
        </w:rPr>
        <w:t xml:space="preserve">Nội dung nào sau đây </w:t>
      </w:r>
      <w:r w:rsidRPr="002722AA">
        <w:rPr>
          <w:rFonts w:eastAsia="Times New Roman" w:cs="Times New Roman"/>
          <w:b/>
          <w:szCs w:val="26"/>
        </w:rPr>
        <w:t>không</w:t>
      </w:r>
      <w:r w:rsidRPr="002722AA">
        <w:rPr>
          <w:rFonts w:eastAsia="Times New Roman" w:cs="Times New Roman"/>
          <w:bCs/>
          <w:szCs w:val="26"/>
        </w:rPr>
        <w:t xml:space="preserve"> phải là cơ sở hình thành của nhà nước Văn Lang - Âu Lạc?</w:t>
      </w:r>
    </w:p>
    <w:p w:rsidR="0092520A" w:rsidRPr="002722AA" w:rsidRDefault="0092520A" w:rsidP="0092520A">
      <w:r>
        <w:rPr>
          <w:rStyle w:val="TDTNChar"/>
          <w:b/>
        </w:rPr>
        <w:t xml:space="preserve">   A. </w:t>
      </w:r>
      <w:r w:rsidRPr="002722AA">
        <w:rPr>
          <w:rFonts w:eastAsia="Times New Roman" w:cs="Times New Roman"/>
          <w:bCs/>
          <w:szCs w:val="26"/>
        </w:rPr>
        <w:t>Sự tan rã của công xã nguyên thủy dẫn đến sự phân hóa xã hội.</w:t>
      </w:r>
    </w:p>
    <w:p w:rsidR="0092520A" w:rsidRPr="002722AA" w:rsidRDefault="0092520A" w:rsidP="0092520A">
      <w:r>
        <w:rPr>
          <w:rStyle w:val="TDTNChar"/>
          <w:b/>
        </w:rPr>
        <w:t xml:space="preserve">   B. </w:t>
      </w:r>
      <w:r w:rsidRPr="002722AA">
        <w:rPr>
          <w:rFonts w:eastAsia="Times New Roman" w:cs="Times New Roman"/>
          <w:bCs/>
          <w:szCs w:val="26"/>
        </w:rPr>
        <w:t>Điều kiện tự nhiên thuận lợi cho phát triển kinh tế nông nghiệp.</w:t>
      </w:r>
    </w:p>
    <w:p w:rsidR="0092520A" w:rsidRPr="002722AA" w:rsidRDefault="0092520A" w:rsidP="0092520A">
      <w:r>
        <w:rPr>
          <w:rStyle w:val="TDTNChar"/>
          <w:b/>
        </w:rPr>
        <w:t xml:space="preserve">   C. </w:t>
      </w:r>
      <w:r w:rsidRPr="002722AA">
        <w:rPr>
          <w:rFonts w:eastAsia="Times New Roman" w:cs="Times New Roman"/>
          <w:bCs/>
          <w:szCs w:val="26"/>
        </w:rPr>
        <w:t>Chịu ảnh hưởng chủ yếu từ các nền văn minh phương Tây.</w:t>
      </w:r>
    </w:p>
    <w:p w:rsidR="0092520A" w:rsidRPr="002722AA" w:rsidRDefault="0092520A" w:rsidP="0092520A">
      <w:r>
        <w:rPr>
          <w:rStyle w:val="TDTNChar"/>
          <w:b/>
        </w:rPr>
        <w:t xml:space="preserve">   D. </w:t>
      </w:r>
      <w:r w:rsidRPr="002722AA">
        <w:rPr>
          <w:rFonts w:eastAsia="Times New Roman" w:cs="Times New Roman"/>
          <w:bCs/>
          <w:szCs w:val="26"/>
        </w:rPr>
        <w:t>Xuất phát từ nhu cầu đoàn kết phát triển kinh tế, chống ngoại xâm.</w:t>
      </w:r>
    </w:p>
    <w:p w:rsidR="0092520A" w:rsidRPr="002722AA" w:rsidRDefault="0092520A" w:rsidP="0092520A">
      <w:r>
        <w:rPr>
          <w:b/>
        </w:rPr>
        <w:t xml:space="preserve">Câu 2. </w:t>
      </w:r>
      <w:r w:rsidRPr="002722AA">
        <w:rPr>
          <w:rFonts w:eastAsia="Calibri" w:cs="Times New Roman"/>
          <w:szCs w:val="26"/>
        </w:rPr>
        <w:t>Một trong những yếu tố cốt lõi của kĩ thuật số cuộc</w:t>
      </w:r>
      <w:r w:rsidRPr="002722AA">
        <w:rPr>
          <w:rFonts w:eastAsia="Calibri" w:cs="Times New Roman"/>
          <w:b/>
          <w:bCs/>
          <w:szCs w:val="26"/>
        </w:rPr>
        <w:t xml:space="preserve"> </w:t>
      </w:r>
      <w:r w:rsidRPr="002722AA">
        <w:rPr>
          <w:rFonts w:eastAsia="Times New Roman" w:cs="Times New Roman"/>
          <w:szCs w:val="26"/>
        </w:rPr>
        <w:t>Cách mạng công nghiệp 4.0 là</w:t>
      </w:r>
    </w:p>
    <w:tbl>
      <w:tblPr>
        <w:tblW w:w="0" w:type="auto"/>
        <w:tblLook w:val="04A0" w:firstRow="1" w:lastRow="0" w:firstColumn="1" w:lastColumn="0" w:noHBand="0" w:noVBand="1"/>
      </w:tblPr>
      <w:tblGrid>
        <w:gridCol w:w="5030"/>
        <w:gridCol w:w="5035"/>
      </w:tblGrid>
      <w:tr w:rsidR="002A26EC">
        <w:tc>
          <w:tcPr>
            <w:tcW w:w="5102" w:type="dxa"/>
            <w:vAlign w:val="center"/>
          </w:tcPr>
          <w:p w:rsidR="0092520A" w:rsidRPr="002722AA" w:rsidRDefault="0092520A" w:rsidP="0092520A">
            <w:r>
              <w:rPr>
                <w:b/>
              </w:rPr>
              <w:t xml:space="preserve"> A. </w:t>
            </w:r>
            <w:r w:rsidRPr="002722AA">
              <w:rPr>
                <w:rFonts w:eastAsia="Times New Roman" w:cs="Times New Roman"/>
                <w:szCs w:val="26"/>
                <w:lang w:val="fr-FR"/>
              </w:rPr>
              <w:t>máy móc t</w:t>
            </w:r>
            <w:r w:rsidRPr="002722AA">
              <w:rPr>
                <w:rFonts w:eastAsia="Times New Roman" w:cs="Times New Roman"/>
                <w:szCs w:val="26"/>
              </w:rPr>
              <w:t>ự động hóa</w:t>
            </w:r>
            <w:r w:rsidRPr="002722AA">
              <w:rPr>
                <w:rFonts w:eastAsia="Times New Roman" w:cs="Times New Roman"/>
                <w:szCs w:val="26"/>
                <w:lang w:val="fr-FR"/>
              </w:rPr>
              <w:t>.</w:t>
            </w:r>
          </w:p>
        </w:tc>
        <w:tc>
          <w:tcPr>
            <w:tcW w:w="5102" w:type="dxa"/>
            <w:vAlign w:val="center"/>
          </w:tcPr>
          <w:p w:rsidR="0092520A" w:rsidRPr="002722AA" w:rsidRDefault="0092520A" w:rsidP="0092520A">
            <w:r>
              <w:rPr>
                <w:b/>
              </w:rPr>
              <w:t xml:space="preserve"> B. </w:t>
            </w:r>
            <w:r w:rsidRPr="002722AA">
              <w:rPr>
                <w:rFonts w:eastAsia="Times New Roman" w:cs="Times New Roman"/>
                <w:szCs w:val="26"/>
                <w:lang w:val="fr-FR"/>
              </w:rPr>
              <w:t>c</w:t>
            </w:r>
            <w:r w:rsidRPr="002722AA">
              <w:rPr>
                <w:rFonts w:eastAsia="Times New Roman" w:cs="Times New Roman"/>
                <w:szCs w:val="26"/>
              </w:rPr>
              <w:t>ông cuộc chinh phục vũ trụ</w:t>
            </w:r>
            <w:r w:rsidRPr="002722AA">
              <w:rPr>
                <w:rFonts w:eastAsia="Times New Roman" w:cs="Times New Roman"/>
                <w:szCs w:val="26"/>
                <w:lang w:val="fr-FR"/>
              </w:rPr>
              <w:t>.</w:t>
            </w:r>
          </w:p>
        </w:tc>
      </w:tr>
      <w:tr w:rsidR="002A26EC">
        <w:tc>
          <w:tcPr>
            <w:tcW w:w="5102" w:type="dxa"/>
            <w:vAlign w:val="center"/>
          </w:tcPr>
          <w:p w:rsidR="0092520A" w:rsidRPr="002722AA" w:rsidRDefault="0092520A" w:rsidP="0092520A">
            <w:r>
              <w:rPr>
                <w:b/>
              </w:rPr>
              <w:t xml:space="preserve"> C. </w:t>
            </w:r>
            <w:r w:rsidRPr="002722AA">
              <w:rPr>
                <w:rFonts w:eastAsia="Times New Roman" w:cs="Times New Roman"/>
                <w:szCs w:val="26"/>
              </w:rPr>
              <w:t>công nghệ rô-bốt.</w:t>
            </w:r>
          </w:p>
        </w:tc>
        <w:tc>
          <w:tcPr>
            <w:tcW w:w="5102" w:type="dxa"/>
            <w:vAlign w:val="center"/>
          </w:tcPr>
          <w:p w:rsidR="0092520A" w:rsidRPr="002722AA" w:rsidRDefault="0092520A" w:rsidP="0092520A">
            <w:r>
              <w:rPr>
                <w:b/>
              </w:rPr>
              <w:t xml:space="preserve"> D. </w:t>
            </w:r>
            <w:r w:rsidRPr="002722AA">
              <w:rPr>
                <w:rFonts w:eastAsia="Times New Roman" w:cs="Times New Roman"/>
                <w:szCs w:val="26"/>
                <w:lang w:val="fr-FR"/>
              </w:rPr>
              <w:t>Internet k</w:t>
            </w:r>
            <w:r w:rsidRPr="002722AA">
              <w:rPr>
                <w:rFonts w:eastAsia="Times New Roman" w:cs="Times New Roman"/>
                <w:szCs w:val="26"/>
              </w:rPr>
              <w:t>ết nối vạn vật</w:t>
            </w:r>
          </w:p>
        </w:tc>
      </w:tr>
    </w:tbl>
    <w:p w:rsidR="0092520A" w:rsidRPr="002722AA" w:rsidRDefault="0092520A" w:rsidP="0092520A">
      <w:r>
        <w:rPr>
          <w:b/>
        </w:rPr>
        <w:t xml:space="preserve">Câu 3. </w:t>
      </w:r>
      <w:r w:rsidRPr="002722AA">
        <w:rPr>
          <w:rFonts w:eastAsia="Times New Roman" w:cs="Times New Roman"/>
          <w:szCs w:val="26"/>
        </w:rPr>
        <w:t>Trong cuộc Cách mạng công nghiệp lần thứ ba, bước tiến quan trọng của ngành công nghệ thông tin là</w:t>
      </w:r>
    </w:p>
    <w:tbl>
      <w:tblPr>
        <w:tblW w:w="0" w:type="auto"/>
        <w:tblLook w:val="04A0" w:firstRow="1" w:lastRow="0" w:firstColumn="1" w:lastColumn="0" w:noHBand="0" w:noVBand="1"/>
      </w:tblPr>
      <w:tblGrid>
        <w:gridCol w:w="5033"/>
        <w:gridCol w:w="5032"/>
      </w:tblGrid>
      <w:tr w:rsidR="002A26EC">
        <w:tc>
          <w:tcPr>
            <w:tcW w:w="5102" w:type="dxa"/>
            <w:vAlign w:val="center"/>
          </w:tcPr>
          <w:p w:rsidR="0092520A" w:rsidRPr="002722AA" w:rsidRDefault="0092520A" w:rsidP="0092520A">
            <w:r>
              <w:rPr>
                <w:b/>
              </w:rPr>
              <w:t xml:space="preserve"> A. </w:t>
            </w:r>
            <w:r w:rsidRPr="002722AA">
              <w:rPr>
                <w:rFonts w:eastAsia="Times New Roman" w:cs="Times New Roman"/>
                <w:szCs w:val="26"/>
              </w:rPr>
              <w:t>máy tính điện tử.</w:t>
            </w:r>
          </w:p>
        </w:tc>
        <w:tc>
          <w:tcPr>
            <w:tcW w:w="5102" w:type="dxa"/>
            <w:vAlign w:val="center"/>
          </w:tcPr>
          <w:p w:rsidR="0092520A" w:rsidRPr="002722AA" w:rsidRDefault="0092520A" w:rsidP="0092520A">
            <w:r>
              <w:rPr>
                <w:b/>
              </w:rPr>
              <w:t xml:space="preserve"> B. </w:t>
            </w:r>
            <w:r w:rsidRPr="002722AA">
              <w:rPr>
                <w:rFonts w:eastAsia="Times New Roman" w:cs="Times New Roman"/>
                <w:szCs w:val="26"/>
              </w:rPr>
              <w:t>vệ tinh nhân tạo.</w:t>
            </w:r>
          </w:p>
        </w:tc>
      </w:tr>
      <w:tr w:rsidR="002A26EC">
        <w:tc>
          <w:tcPr>
            <w:tcW w:w="5102" w:type="dxa"/>
            <w:vAlign w:val="center"/>
          </w:tcPr>
          <w:p w:rsidR="0092520A" w:rsidRPr="002722AA" w:rsidRDefault="0092520A" w:rsidP="0092520A">
            <w:r>
              <w:rPr>
                <w:b/>
              </w:rPr>
              <w:t xml:space="preserve"> C. </w:t>
            </w:r>
            <w:r w:rsidRPr="002722AA">
              <w:rPr>
                <w:rFonts w:eastAsia="Times New Roman" w:cs="Times New Roman"/>
                <w:szCs w:val="26"/>
              </w:rPr>
              <w:t>mạng kết nối Internet có dây.</w:t>
            </w:r>
          </w:p>
        </w:tc>
        <w:tc>
          <w:tcPr>
            <w:tcW w:w="5102" w:type="dxa"/>
            <w:vAlign w:val="center"/>
          </w:tcPr>
          <w:p w:rsidR="0092520A" w:rsidRPr="002722AA" w:rsidRDefault="0092520A" w:rsidP="0092520A">
            <w:r>
              <w:rPr>
                <w:b/>
              </w:rPr>
              <w:t xml:space="preserve"> D. </w:t>
            </w:r>
            <w:r w:rsidRPr="002722AA">
              <w:rPr>
                <w:rFonts w:eastAsia="Times New Roman" w:cs="Times New Roman"/>
                <w:szCs w:val="26"/>
              </w:rPr>
              <w:t>mạng kết nối Internet không dây.</w:t>
            </w:r>
          </w:p>
        </w:tc>
      </w:tr>
    </w:tbl>
    <w:p w:rsidR="0092520A" w:rsidRPr="00F81DED" w:rsidRDefault="0092520A" w:rsidP="0092520A">
      <w:r>
        <w:rPr>
          <w:b/>
        </w:rPr>
        <w:t xml:space="preserve">Câu 4. </w:t>
      </w:r>
      <w:r w:rsidRPr="002722AA">
        <w:rPr>
          <w:rFonts w:eastAsia="Times New Roman" w:cs="Times New Roman"/>
          <w:bCs/>
          <w:szCs w:val="26"/>
          <w:lang w:val="fr-FR"/>
        </w:rPr>
        <w:t>Nền văn minh Văn Lang – Âu Lạc còn được gọi là văn minh</w:t>
      </w:r>
    </w:p>
    <w:tbl>
      <w:tblPr>
        <w:tblW w:w="0" w:type="auto"/>
        <w:tblLook w:val="04A0" w:firstRow="1" w:lastRow="0" w:firstColumn="1" w:lastColumn="0" w:noHBand="0" w:noVBand="1"/>
      </w:tblPr>
      <w:tblGrid>
        <w:gridCol w:w="2516"/>
        <w:gridCol w:w="2518"/>
        <w:gridCol w:w="2515"/>
        <w:gridCol w:w="2516"/>
      </w:tblGrid>
      <w:tr w:rsidR="002A26EC">
        <w:tc>
          <w:tcPr>
            <w:tcW w:w="2551" w:type="dxa"/>
            <w:vAlign w:val="center"/>
          </w:tcPr>
          <w:p w:rsidR="0092520A" w:rsidRPr="002722AA" w:rsidRDefault="0092520A" w:rsidP="0092520A">
            <w:r>
              <w:rPr>
                <w:b/>
              </w:rPr>
              <w:t xml:space="preserve"> A. </w:t>
            </w:r>
            <w:r w:rsidRPr="002722AA">
              <w:rPr>
                <w:rFonts w:eastAsia="Times New Roman" w:cs="Times New Roman"/>
                <w:bCs/>
                <w:szCs w:val="26"/>
              </w:rPr>
              <w:t>Sông Hồng.</w:t>
            </w:r>
          </w:p>
        </w:tc>
        <w:tc>
          <w:tcPr>
            <w:tcW w:w="2551" w:type="dxa"/>
            <w:vAlign w:val="center"/>
          </w:tcPr>
          <w:p w:rsidR="0092520A" w:rsidRPr="002722AA" w:rsidRDefault="0092520A" w:rsidP="0092520A">
            <w:r>
              <w:rPr>
                <w:b/>
              </w:rPr>
              <w:t xml:space="preserve"> B. </w:t>
            </w:r>
            <w:r w:rsidRPr="002722AA">
              <w:rPr>
                <w:rFonts w:eastAsia="Times New Roman" w:cs="Times New Roman"/>
                <w:bCs/>
                <w:szCs w:val="26"/>
              </w:rPr>
              <w:t>Sa Huỳnh.</w:t>
            </w:r>
          </w:p>
        </w:tc>
        <w:tc>
          <w:tcPr>
            <w:tcW w:w="2551" w:type="dxa"/>
            <w:vAlign w:val="center"/>
          </w:tcPr>
          <w:p w:rsidR="0092520A" w:rsidRPr="002722AA" w:rsidRDefault="0092520A" w:rsidP="0092520A">
            <w:r>
              <w:rPr>
                <w:b/>
              </w:rPr>
              <w:t xml:space="preserve"> C. </w:t>
            </w:r>
            <w:r w:rsidRPr="002722AA">
              <w:rPr>
                <w:rFonts w:eastAsia="Times New Roman" w:cs="Times New Roman"/>
                <w:bCs/>
                <w:szCs w:val="26"/>
              </w:rPr>
              <w:t>Phù Nam.</w:t>
            </w:r>
          </w:p>
        </w:tc>
        <w:tc>
          <w:tcPr>
            <w:tcW w:w="2551" w:type="dxa"/>
            <w:vAlign w:val="center"/>
          </w:tcPr>
          <w:p w:rsidR="0092520A" w:rsidRPr="002722AA" w:rsidRDefault="0092520A" w:rsidP="0092520A">
            <w:r>
              <w:rPr>
                <w:b/>
              </w:rPr>
              <w:t xml:space="preserve"> D. </w:t>
            </w:r>
            <w:r w:rsidRPr="002722AA">
              <w:rPr>
                <w:rFonts w:eastAsia="Times New Roman" w:cs="Times New Roman"/>
                <w:bCs/>
                <w:szCs w:val="26"/>
              </w:rPr>
              <w:t>Trống đồng.</w:t>
            </w:r>
          </w:p>
        </w:tc>
      </w:tr>
    </w:tbl>
    <w:p w:rsidR="0092520A" w:rsidRPr="002722AA" w:rsidRDefault="0092520A" w:rsidP="0092520A">
      <w:r>
        <w:rPr>
          <w:b/>
        </w:rPr>
        <w:t xml:space="preserve">Câu 5. </w:t>
      </w:r>
      <w:r w:rsidRPr="002722AA">
        <w:rPr>
          <w:rFonts w:eastAsia="Times New Roman" w:cs="Times New Roman"/>
          <w:szCs w:val="26"/>
        </w:rPr>
        <w:t>Đền, chùa, tháp ở Đông Nam Á là các công trình thuộc dòng kiến trúc</w:t>
      </w:r>
    </w:p>
    <w:tbl>
      <w:tblPr>
        <w:tblW w:w="0" w:type="auto"/>
        <w:tblLook w:val="04A0" w:firstRow="1" w:lastRow="0" w:firstColumn="1" w:lastColumn="0" w:noHBand="0" w:noVBand="1"/>
      </w:tblPr>
      <w:tblGrid>
        <w:gridCol w:w="2516"/>
        <w:gridCol w:w="2517"/>
        <w:gridCol w:w="2516"/>
        <w:gridCol w:w="2516"/>
      </w:tblGrid>
      <w:tr w:rsidR="002A26EC">
        <w:tc>
          <w:tcPr>
            <w:tcW w:w="2551" w:type="dxa"/>
            <w:vAlign w:val="center"/>
          </w:tcPr>
          <w:p w:rsidR="0092520A" w:rsidRPr="002722AA" w:rsidRDefault="0092520A" w:rsidP="0092520A">
            <w:r>
              <w:rPr>
                <w:b/>
              </w:rPr>
              <w:t xml:space="preserve"> A. </w:t>
            </w:r>
            <w:r w:rsidRPr="002722AA">
              <w:rPr>
                <w:rFonts w:eastAsia="Times New Roman" w:cs="Times New Roman"/>
                <w:szCs w:val="26"/>
              </w:rPr>
              <w:t>tôn giáo.</w:t>
            </w:r>
          </w:p>
        </w:tc>
        <w:tc>
          <w:tcPr>
            <w:tcW w:w="2551" w:type="dxa"/>
            <w:vAlign w:val="center"/>
          </w:tcPr>
          <w:p w:rsidR="0092520A" w:rsidRPr="002722AA" w:rsidRDefault="0092520A" w:rsidP="0092520A">
            <w:r>
              <w:rPr>
                <w:b/>
              </w:rPr>
              <w:t xml:space="preserve"> B. </w:t>
            </w:r>
            <w:r w:rsidRPr="002722AA">
              <w:rPr>
                <w:rFonts w:eastAsia="Times New Roman" w:cs="Times New Roman"/>
                <w:szCs w:val="26"/>
              </w:rPr>
              <w:t>cung đình.</w:t>
            </w:r>
          </w:p>
        </w:tc>
        <w:tc>
          <w:tcPr>
            <w:tcW w:w="2551" w:type="dxa"/>
            <w:vAlign w:val="center"/>
          </w:tcPr>
          <w:p w:rsidR="0092520A" w:rsidRPr="002722AA" w:rsidRDefault="0092520A" w:rsidP="0092520A">
            <w:r>
              <w:rPr>
                <w:b/>
              </w:rPr>
              <w:t xml:space="preserve"> C. </w:t>
            </w:r>
            <w:r w:rsidRPr="002722AA">
              <w:rPr>
                <w:rFonts w:eastAsia="Times New Roman" w:cs="Times New Roman"/>
                <w:szCs w:val="26"/>
              </w:rPr>
              <w:t>tâm linh.</w:t>
            </w:r>
          </w:p>
        </w:tc>
        <w:tc>
          <w:tcPr>
            <w:tcW w:w="2551" w:type="dxa"/>
            <w:vAlign w:val="center"/>
          </w:tcPr>
          <w:p w:rsidR="0092520A" w:rsidRPr="002722AA" w:rsidRDefault="0092520A" w:rsidP="0092520A">
            <w:r>
              <w:rPr>
                <w:b/>
              </w:rPr>
              <w:t xml:space="preserve"> D. </w:t>
            </w:r>
            <w:r w:rsidRPr="002722AA">
              <w:rPr>
                <w:rFonts w:eastAsia="Times New Roman" w:cs="Times New Roman"/>
                <w:szCs w:val="26"/>
              </w:rPr>
              <w:t>dân gian.</w:t>
            </w:r>
          </w:p>
        </w:tc>
      </w:tr>
    </w:tbl>
    <w:p w:rsidR="0092520A" w:rsidRPr="002722AA" w:rsidRDefault="0092520A" w:rsidP="0092520A">
      <w:r>
        <w:rPr>
          <w:b/>
        </w:rPr>
        <w:t xml:space="preserve">Câu 6. </w:t>
      </w:r>
      <w:r w:rsidRPr="002722AA">
        <w:rPr>
          <w:rFonts w:eastAsia="Times New Roman" w:cs="Times New Roman"/>
          <w:szCs w:val="26"/>
        </w:rPr>
        <w:t xml:space="preserve">Ý nào sau đây </w:t>
      </w:r>
      <w:r w:rsidRPr="002722AA">
        <w:rPr>
          <w:rFonts w:eastAsia="Times New Roman" w:cs="Times New Roman"/>
          <w:b/>
          <w:szCs w:val="26"/>
        </w:rPr>
        <w:t>không</w:t>
      </w:r>
      <w:r w:rsidRPr="002722AA">
        <w:rPr>
          <w:rFonts w:eastAsia="Times New Roman" w:cs="Times New Roman"/>
          <w:szCs w:val="26"/>
        </w:rPr>
        <w:t xml:space="preserve"> thể hiện nội dung của dòng văn học dân gian ở Đông Nam Á thời cổ - trung đại?</w:t>
      </w:r>
    </w:p>
    <w:p w:rsidR="0092520A" w:rsidRPr="002722AA" w:rsidRDefault="0092520A" w:rsidP="0092520A">
      <w:r>
        <w:rPr>
          <w:rStyle w:val="TDTNChar"/>
          <w:b/>
        </w:rPr>
        <w:t xml:space="preserve">   A. </w:t>
      </w:r>
      <w:r w:rsidRPr="002722AA">
        <w:rPr>
          <w:rFonts w:eastAsia="Times New Roman" w:cs="Times New Roman"/>
          <w:szCs w:val="26"/>
        </w:rPr>
        <w:t>Ca ngợi sự tiến bộ của khoa học - kĩ thuật.</w:t>
      </w:r>
    </w:p>
    <w:p w:rsidR="0092520A" w:rsidRDefault="0092520A" w:rsidP="0092520A">
      <w:r>
        <w:rPr>
          <w:rStyle w:val="TDTNChar"/>
          <w:b/>
        </w:rPr>
        <w:t xml:space="preserve">   B. </w:t>
      </w:r>
      <w:r w:rsidRPr="002722AA">
        <w:rPr>
          <w:rFonts w:eastAsia="Times New Roman" w:cs="Times New Roman"/>
          <w:szCs w:val="26"/>
        </w:rPr>
        <w:t>Phản ánh đời sống vật chất, tinh thần.</w:t>
      </w:r>
    </w:p>
    <w:p w:rsidR="0092520A" w:rsidRPr="002722AA" w:rsidRDefault="0092520A" w:rsidP="0092520A">
      <w:r>
        <w:rPr>
          <w:rStyle w:val="TDTNChar"/>
          <w:b/>
        </w:rPr>
        <w:t xml:space="preserve">   C. </w:t>
      </w:r>
      <w:r w:rsidRPr="002722AA">
        <w:rPr>
          <w:rFonts w:eastAsia="Times New Roman" w:cs="Times New Roman"/>
          <w:szCs w:val="26"/>
        </w:rPr>
        <w:t>Phản ánh hoạt động sản xuất nông nghiệp.</w:t>
      </w:r>
    </w:p>
    <w:p w:rsidR="0092520A" w:rsidRPr="002722AA" w:rsidRDefault="0092520A" w:rsidP="0092520A">
      <w:r>
        <w:rPr>
          <w:rStyle w:val="TDTNChar"/>
          <w:b/>
        </w:rPr>
        <w:t xml:space="preserve">   D. </w:t>
      </w:r>
      <w:r w:rsidRPr="002722AA">
        <w:rPr>
          <w:rFonts w:eastAsia="Times New Roman" w:cs="Times New Roman"/>
          <w:szCs w:val="26"/>
        </w:rPr>
        <w:t>Giải thích về nguồn gốc thế giới, loài người.</w:t>
      </w:r>
    </w:p>
    <w:p w:rsidR="0092520A" w:rsidRPr="002722AA" w:rsidRDefault="0092520A" w:rsidP="0092520A">
      <w:r>
        <w:rPr>
          <w:b/>
        </w:rPr>
        <w:t xml:space="preserve">Câu 7. </w:t>
      </w:r>
      <w:r w:rsidRPr="002722AA">
        <w:rPr>
          <w:rFonts w:eastAsia="Times New Roman" w:cs="Times New Roman"/>
          <w:szCs w:val="26"/>
        </w:rPr>
        <w:t xml:space="preserve">Ý nào sau đây </w:t>
      </w:r>
      <w:r w:rsidRPr="002722AA">
        <w:rPr>
          <w:rFonts w:eastAsia="Times New Roman" w:cs="Times New Roman"/>
          <w:b/>
          <w:iCs/>
          <w:szCs w:val="26"/>
        </w:rPr>
        <w:t>không</w:t>
      </w:r>
      <w:r w:rsidRPr="002722AA">
        <w:rPr>
          <w:rFonts w:eastAsia="Times New Roman" w:cs="Times New Roman"/>
          <w:b/>
          <w:i/>
          <w:szCs w:val="26"/>
        </w:rPr>
        <w:t xml:space="preserve"> </w:t>
      </w:r>
      <w:r w:rsidRPr="002722AA">
        <w:rPr>
          <w:rFonts w:eastAsia="Times New Roman" w:cs="Times New Roman"/>
          <w:szCs w:val="26"/>
        </w:rPr>
        <w:t>phải là thành tựu cơ bản của cuộc Cách mạng công nghiệp lần thứ ba?</w:t>
      </w:r>
    </w:p>
    <w:tbl>
      <w:tblPr>
        <w:tblW w:w="0" w:type="auto"/>
        <w:tblLook w:val="04A0" w:firstRow="1" w:lastRow="0" w:firstColumn="1" w:lastColumn="0" w:noHBand="0" w:noVBand="1"/>
      </w:tblPr>
      <w:tblGrid>
        <w:gridCol w:w="5034"/>
        <w:gridCol w:w="5031"/>
      </w:tblGrid>
      <w:tr w:rsidR="002A26EC">
        <w:tc>
          <w:tcPr>
            <w:tcW w:w="5102" w:type="dxa"/>
            <w:vAlign w:val="center"/>
          </w:tcPr>
          <w:p w:rsidR="0092520A" w:rsidRPr="002722AA" w:rsidRDefault="0092520A" w:rsidP="0092520A">
            <w:r>
              <w:rPr>
                <w:b/>
              </w:rPr>
              <w:t xml:space="preserve"> A. </w:t>
            </w:r>
            <w:r w:rsidRPr="002722AA">
              <w:rPr>
                <w:rFonts w:eastAsia="Times New Roman" w:cs="Times New Roman"/>
                <w:szCs w:val="26"/>
              </w:rPr>
              <w:t>Máy tính.</w:t>
            </w:r>
          </w:p>
        </w:tc>
        <w:tc>
          <w:tcPr>
            <w:tcW w:w="5102" w:type="dxa"/>
            <w:vAlign w:val="center"/>
          </w:tcPr>
          <w:p w:rsidR="0092520A" w:rsidRPr="002722AA" w:rsidRDefault="0092520A" w:rsidP="0092520A">
            <w:r>
              <w:rPr>
                <w:b/>
              </w:rPr>
              <w:t xml:space="preserve"> B. </w:t>
            </w:r>
            <w:r w:rsidRPr="002722AA">
              <w:rPr>
                <w:rFonts w:eastAsia="Times New Roman" w:cs="Times New Roman"/>
                <w:szCs w:val="26"/>
              </w:rPr>
              <w:t>Trí tuệ nhân tạo (AI).</w:t>
            </w:r>
          </w:p>
        </w:tc>
      </w:tr>
      <w:tr w:rsidR="002A26EC">
        <w:tc>
          <w:tcPr>
            <w:tcW w:w="5102" w:type="dxa"/>
            <w:vAlign w:val="center"/>
          </w:tcPr>
          <w:p w:rsidR="0092520A" w:rsidRPr="002722AA" w:rsidRDefault="0092520A" w:rsidP="0092520A">
            <w:r>
              <w:rPr>
                <w:b/>
              </w:rPr>
              <w:t xml:space="preserve"> C. </w:t>
            </w:r>
            <w:r w:rsidRPr="002722AA">
              <w:rPr>
                <w:rFonts w:eastAsia="Times New Roman" w:cs="Times New Roman"/>
                <w:szCs w:val="26"/>
              </w:rPr>
              <w:t>Mạng Internet không dây.</w:t>
            </w:r>
          </w:p>
        </w:tc>
        <w:tc>
          <w:tcPr>
            <w:tcW w:w="5102" w:type="dxa"/>
            <w:vAlign w:val="center"/>
          </w:tcPr>
          <w:p w:rsidR="0092520A" w:rsidRPr="008D3988" w:rsidRDefault="0092520A" w:rsidP="0092520A">
            <w:r>
              <w:rPr>
                <w:b/>
              </w:rPr>
              <w:t xml:space="preserve"> D. </w:t>
            </w:r>
            <w:r w:rsidRPr="002722AA">
              <w:rPr>
                <w:rFonts w:eastAsia="Times New Roman" w:cs="Times New Roman"/>
                <w:szCs w:val="26"/>
              </w:rPr>
              <w:t>Chinh phục vũ trụ.</w:t>
            </w:r>
          </w:p>
        </w:tc>
      </w:tr>
    </w:tbl>
    <w:p w:rsidR="0092520A" w:rsidRPr="002722AA" w:rsidRDefault="0092520A" w:rsidP="0092520A">
      <w:r>
        <w:rPr>
          <w:b/>
        </w:rPr>
        <w:t xml:space="preserve">Câu 8. </w:t>
      </w:r>
      <w:r w:rsidRPr="002722AA">
        <w:rPr>
          <w:rFonts w:eastAsia="Times New Roman" w:cs="Times New Roman"/>
          <w:bCs/>
          <w:szCs w:val="26"/>
        </w:rPr>
        <w:t>Hệ thống các sông nào sau đây đã giúp chủ nhân của nền văn minh Văn Lang – Âu Lạc hình thành nên các xóm làng?</w:t>
      </w:r>
    </w:p>
    <w:tbl>
      <w:tblPr>
        <w:tblW w:w="0" w:type="auto"/>
        <w:tblLook w:val="04A0" w:firstRow="1" w:lastRow="0" w:firstColumn="1" w:lastColumn="0" w:noHBand="0" w:noVBand="1"/>
      </w:tblPr>
      <w:tblGrid>
        <w:gridCol w:w="5033"/>
        <w:gridCol w:w="5032"/>
      </w:tblGrid>
      <w:tr w:rsidR="002A26EC">
        <w:tc>
          <w:tcPr>
            <w:tcW w:w="5102" w:type="dxa"/>
            <w:vAlign w:val="center"/>
          </w:tcPr>
          <w:p w:rsidR="0092520A" w:rsidRPr="002722AA" w:rsidRDefault="0092520A" w:rsidP="0092520A">
            <w:r>
              <w:rPr>
                <w:b/>
              </w:rPr>
              <w:t xml:space="preserve"> A. </w:t>
            </w:r>
            <w:r w:rsidRPr="002722AA">
              <w:rPr>
                <w:rFonts w:eastAsia="Times New Roman" w:cs="Times New Roman"/>
                <w:bCs/>
                <w:szCs w:val="26"/>
              </w:rPr>
              <w:t>Sông Cầu, sông Đuống, sông Lam.</w:t>
            </w:r>
          </w:p>
        </w:tc>
        <w:tc>
          <w:tcPr>
            <w:tcW w:w="5102" w:type="dxa"/>
            <w:vAlign w:val="center"/>
          </w:tcPr>
          <w:p w:rsidR="0092520A" w:rsidRPr="002722AA" w:rsidRDefault="0092520A" w:rsidP="0092520A">
            <w:r>
              <w:rPr>
                <w:b/>
              </w:rPr>
              <w:t xml:space="preserve"> B. </w:t>
            </w:r>
            <w:r w:rsidRPr="002722AA">
              <w:rPr>
                <w:rFonts w:eastAsia="Times New Roman" w:cs="Times New Roman"/>
                <w:bCs/>
                <w:szCs w:val="26"/>
              </w:rPr>
              <w:t>Sông Hàm Luông, sông Thái Bình.</w:t>
            </w:r>
          </w:p>
        </w:tc>
      </w:tr>
      <w:tr w:rsidR="002A26EC">
        <w:tc>
          <w:tcPr>
            <w:tcW w:w="5102" w:type="dxa"/>
            <w:vAlign w:val="center"/>
          </w:tcPr>
          <w:p w:rsidR="0092520A" w:rsidRPr="002722AA" w:rsidRDefault="0092520A" w:rsidP="0092520A">
            <w:r>
              <w:rPr>
                <w:b/>
              </w:rPr>
              <w:t xml:space="preserve"> C. </w:t>
            </w:r>
            <w:r w:rsidRPr="002722AA">
              <w:rPr>
                <w:rFonts w:eastAsia="Times New Roman" w:cs="Times New Roman"/>
                <w:bCs/>
                <w:szCs w:val="26"/>
              </w:rPr>
              <w:t>Sông Đồng Nai, sông Tô Lịch.</w:t>
            </w:r>
          </w:p>
        </w:tc>
        <w:tc>
          <w:tcPr>
            <w:tcW w:w="5102" w:type="dxa"/>
            <w:vAlign w:val="center"/>
          </w:tcPr>
          <w:p w:rsidR="0092520A" w:rsidRPr="002722AA" w:rsidRDefault="0092520A" w:rsidP="0092520A">
            <w:r>
              <w:rPr>
                <w:b/>
              </w:rPr>
              <w:t xml:space="preserve"> D. </w:t>
            </w:r>
            <w:r w:rsidRPr="002722AA">
              <w:rPr>
                <w:rFonts w:eastAsia="Times New Roman" w:cs="Times New Roman"/>
                <w:bCs/>
                <w:szCs w:val="26"/>
              </w:rPr>
              <w:t>Sông Hồng, sông Mã, sông Cả.</w:t>
            </w:r>
          </w:p>
        </w:tc>
      </w:tr>
    </w:tbl>
    <w:p w:rsidR="0092520A" w:rsidRPr="002722AA" w:rsidRDefault="0092520A" w:rsidP="0092520A">
      <w:r>
        <w:rPr>
          <w:b/>
        </w:rPr>
        <w:t xml:space="preserve">Câu 9. </w:t>
      </w:r>
      <w:r w:rsidRPr="002722AA">
        <w:rPr>
          <w:rFonts w:eastAsia="Times New Roman" w:cs="Times New Roman"/>
          <w:szCs w:val="26"/>
        </w:rPr>
        <w:t>Tự động hóa và công nghệ rô-bốt ra đời có điểm gì hạn chế?</w:t>
      </w:r>
    </w:p>
    <w:p w:rsidR="0092520A" w:rsidRPr="002722AA" w:rsidRDefault="0092520A" w:rsidP="0092520A">
      <w:r>
        <w:rPr>
          <w:rStyle w:val="TDTNChar"/>
          <w:b/>
        </w:rPr>
        <w:t xml:space="preserve">   A. </w:t>
      </w:r>
      <w:r w:rsidRPr="002722AA">
        <w:rPr>
          <w:rFonts w:eastAsia="Times New Roman" w:cs="Times New Roman"/>
          <w:szCs w:val="26"/>
        </w:rPr>
        <w:t>Nguy cơ người lao động bị mất việc làm.</w:t>
      </w:r>
    </w:p>
    <w:p w:rsidR="0092520A" w:rsidRPr="002722AA" w:rsidRDefault="0092520A" w:rsidP="0092520A">
      <w:r>
        <w:rPr>
          <w:rStyle w:val="TDTNChar"/>
          <w:b/>
        </w:rPr>
        <w:t xml:space="preserve">   B. </w:t>
      </w:r>
      <w:r w:rsidRPr="002722AA">
        <w:rPr>
          <w:rFonts w:eastAsia="Times New Roman" w:cs="Times New Roman"/>
          <w:szCs w:val="26"/>
        </w:rPr>
        <w:t>Gây ra tình trạng ô nhiễm môi trường.</w:t>
      </w:r>
    </w:p>
    <w:p w:rsidR="0092520A" w:rsidRPr="002722AA" w:rsidRDefault="0092520A" w:rsidP="0092520A">
      <w:r>
        <w:rPr>
          <w:rStyle w:val="TDTNChar"/>
          <w:b/>
        </w:rPr>
        <w:t xml:space="preserve">   C. </w:t>
      </w:r>
      <w:r w:rsidRPr="002722AA">
        <w:rPr>
          <w:rFonts w:eastAsia="Times New Roman" w:cs="Times New Roman"/>
          <w:szCs w:val="26"/>
        </w:rPr>
        <w:t>Con người bị lệ thuộc vào thiết bị thông minh.</w:t>
      </w:r>
    </w:p>
    <w:p w:rsidR="0092520A" w:rsidRPr="002722AA" w:rsidRDefault="0092520A" w:rsidP="0092520A">
      <w:r>
        <w:rPr>
          <w:rStyle w:val="TDTNChar"/>
          <w:b/>
        </w:rPr>
        <w:t xml:space="preserve">   D. </w:t>
      </w:r>
      <w:r w:rsidRPr="002722AA">
        <w:rPr>
          <w:rFonts w:eastAsia="Times New Roman" w:cs="Times New Roman"/>
          <w:szCs w:val="26"/>
        </w:rPr>
        <w:t>Gây ra sự phân hóa giàu nghèo trong xã hội.</w:t>
      </w:r>
    </w:p>
    <w:p w:rsidR="0092520A" w:rsidRPr="002722AA" w:rsidRDefault="0092520A" w:rsidP="0092520A">
      <w:r>
        <w:rPr>
          <w:b/>
        </w:rPr>
        <w:t xml:space="preserve">Câu 10. </w:t>
      </w:r>
      <w:r w:rsidRPr="002722AA">
        <w:rPr>
          <w:rFonts w:eastAsia="Times New Roman" w:cs="Times New Roman"/>
          <w:szCs w:val="26"/>
        </w:rPr>
        <w:t>Rô-bốt đầu tiên được cấp quyền công dân như con người là</w:t>
      </w:r>
    </w:p>
    <w:tbl>
      <w:tblPr>
        <w:tblW w:w="0" w:type="auto"/>
        <w:tblLook w:val="04A0" w:firstRow="1" w:lastRow="0" w:firstColumn="1" w:lastColumn="0" w:noHBand="0" w:noVBand="1"/>
      </w:tblPr>
      <w:tblGrid>
        <w:gridCol w:w="2515"/>
        <w:gridCol w:w="2518"/>
        <w:gridCol w:w="2516"/>
        <w:gridCol w:w="2516"/>
      </w:tblGrid>
      <w:tr w:rsidR="002A26EC">
        <w:tc>
          <w:tcPr>
            <w:tcW w:w="2551" w:type="dxa"/>
            <w:vAlign w:val="center"/>
          </w:tcPr>
          <w:p w:rsidR="0092520A" w:rsidRPr="002722AA" w:rsidRDefault="0092520A" w:rsidP="0092520A">
            <w:r>
              <w:rPr>
                <w:b/>
              </w:rPr>
              <w:t xml:space="preserve"> A. </w:t>
            </w:r>
            <w:r w:rsidRPr="002722AA">
              <w:rPr>
                <w:rFonts w:eastAsia="Times New Roman" w:cs="Times New Roman"/>
                <w:szCs w:val="26"/>
              </w:rPr>
              <w:t>Pa-rô.</w:t>
            </w:r>
          </w:p>
        </w:tc>
        <w:tc>
          <w:tcPr>
            <w:tcW w:w="2551" w:type="dxa"/>
            <w:vAlign w:val="center"/>
          </w:tcPr>
          <w:p w:rsidR="0092520A" w:rsidRPr="002722AA" w:rsidRDefault="0092520A" w:rsidP="0092520A">
            <w:r>
              <w:rPr>
                <w:b/>
              </w:rPr>
              <w:t xml:space="preserve"> B. </w:t>
            </w:r>
            <w:r w:rsidRPr="002722AA">
              <w:rPr>
                <w:rFonts w:eastAsia="Times New Roman" w:cs="Times New Roman"/>
                <w:szCs w:val="26"/>
              </w:rPr>
              <w:t>Rô-bear.</w:t>
            </w:r>
          </w:p>
        </w:tc>
        <w:tc>
          <w:tcPr>
            <w:tcW w:w="2551" w:type="dxa"/>
            <w:vAlign w:val="center"/>
          </w:tcPr>
          <w:p w:rsidR="0092520A" w:rsidRPr="002722AA" w:rsidRDefault="0092520A" w:rsidP="0092520A">
            <w:r>
              <w:rPr>
                <w:b/>
              </w:rPr>
              <w:t xml:space="preserve"> C. </w:t>
            </w:r>
            <w:r w:rsidRPr="002722AA">
              <w:rPr>
                <w:rFonts w:eastAsia="Times New Roman" w:cs="Times New Roman"/>
                <w:szCs w:val="26"/>
              </w:rPr>
              <w:t>A-si-mo.</w:t>
            </w:r>
          </w:p>
        </w:tc>
        <w:tc>
          <w:tcPr>
            <w:tcW w:w="2551" w:type="dxa"/>
            <w:vAlign w:val="center"/>
          </w:tcPr>
          <w:p w:rsidR="0092520A" w:rsidRPr="002722AA" w:rsidRDefault="0092520A" w:rsidP="0092520A">
            <w:r>
              <w:rPr>
                <w:b/>
              </w:rPr>
              <w:t xml:space="preserve"> D. </w:t>
            </w:r>
            <w:r w:rsidRPr="002722AA">
              <w:rPr>
                <w:rFonts w:eastAsia="Times New Roman" w:cs="Times New Roman"/>
                <w:szCs w:val="26"/>
              </w:rPr>
              <w:t>Sô-phi-a.</w:t>
            </w:r>
          </w:p>
        </w:tc>
      </w:tr>
    </w:tbl>
    <w:p w:rsidR="0092520A" w:rsidRPr="002722AA" w:rsidRDefault="0092520A" w:rsidP="0092520A">
      <w:r>
        <w:rPr>
          <w:b/>
        </w:rPr>
        <w:t xml:space="preserve">Câu 11. </w:t>
      </w:r>
      <w:r w:rsidRPr="002722AA">
        <w:rPr>
          <w:rFonts w:eastAsia="Times New Roman" w:cs="Times New Roman"/>
          <w:szCs w:val="26"/>
        </w:rPr>
        <w:t>Ngày nay, trong khu vực Đông Nam Á Hồi giáo phát triển mạnh nhất là ở quốc gia nào?</w:t>
      </w:r>
    </w:p>
    <w:tbl>
      <w:tblPr>
        <w:tblW w:w="0" w:type="auto"/>
        <w:tblLook w:val="04A0" w:firstRow="1" w:lastRow="0" w:firstColumn="1" w:lastColumn="0" w:noHBand="0" w:noVBand="1"/>
      </w:tblPr>
      <w:tblGrid>
        <w:gridCol w:w="2517"/>
        <w:gridCol w:w="2517"/>
        <w:gridCol w:w="2516"/>
        <w:gridCol w:w="2515"/>
      </w:tblGrid>
      <w:tr w:rsidR="002A26EC">
        <w:tc>
          <w:tcPr>
            <w:tcW w:w="2551" w:type="dxa"/>
            <w:vAlign w:val="center"/>
          </w:tcPr>
          <w:p w:rsidR="0092520A" w:rsidRPr="002722AA" w:rsidRDefault="0092520A" w:rsidP="0092520A">
            <w:r>
              <w:rPr>
                <w:b/>
              </w:rPr>
              <w:t xml:space="preserve"> A. </w:t>
            </w:r>
            <w:r w:rsidRPr="002722AA">
              <w:rPr>
                <w:rFonts w:eastAsia="Times New Roman" w:cs="Times New Roman"/>
                <w:szCs w:val="26"/>
                <w:lang w:val="fr-FR"/>
              </w:rPr>
              <w:t>Phi-lip-pin.</w:t>
            </w:r>
          </w:p>
        </w:tc>
        <w:tc>
          <w:tcPr>
            <w:tcW w:w="2551" w:type="dxa"/>
            <w:vAlign w:val="center"/>
          </w:tcPr>
          <w:p w:rsidR="0092520A" w:rsidRPr="002722AA" w:rsidRDefault="0092520A" w:rsidP="0092520A">
            <w:r>
              <w:rPr>
                <w:b/>
              </w:rPr>
              <w:t xml:space="preserve"> B. </w:t>
            </w:r>
            <w:r w:rsidRPr="002722AA">
              <w:rPr>
                <w:rFonts w:eastAsia="Times New Roman" w:cs="Times New Roman"/>
                <w:szCs w:val="26"/>
                <w:lang w:val="fr-FR"/>
              </w:rPr>
              <w:t>Ma-lai-xi-a.</w:t>
            </w:r>
          </w:p>
        </w:tc>
        <w:tc>
          <w:tcPr>
            <w:tcW w:w="2551" w:type="dxa"/>
            <w:vAlign w:val="center"/>
          </w:tcPr>
          <w:p w:rsidR="0092520A" w:rsidRPr="002722AA" w:rsidRDefault="0092520A" w:rsidP="0092520A">
            <w:r>
              <w:rPr>
                <w:b/>
              </w:rPr>
              <w:t xml:space="preserve"> C. </w:t>
            </w:r>
            <w:r w:rsidRPr="002722AA">
              <w:rPr>
                <w:rFonts w:eastAsia="Times New Roman" w:cs="Times New Roman"/>
                <w:szCs w:val="26"/>
                <w:lang w:val="fr-FR"/>
              </w:rPr>
              <w:t>Mi-an-ma.</w:t>
            </w:r>
          </w:p>
        </w:tc>
        <w:tc>
          <w:tcPr>
            <w:tcW w:w="2551" w:type="dxa"/>
            <w:vAlign w:val="center"/>
          </w:tcPr>
          <w:p w:rsidR="0092520A" w:rsidRPr="002722AA" w:rsidRDefault="0092520A" w:rsidP="0092520A">
            <w:r>
              <w:rPr>
                <w:b/>
              </w:rPr>
              <w:t xml:space="preserve"> D. </w:t>
            </w:r>
            <w:r w:rsidRPr="002722AA">
              <w:rPr>
                <w:rFonts w:eastAsia="Times New Roman" w:cs="Times New Roman"/>
                <w:szCs w:val="26"/>
                <w:lang w:val="fr-FR"/>
              </w:rPr>
              <w:t>In-đô-nê-xi-a.</w:t>
            </w:r>
          </w:p>
        </w:tc>
      </w:tr>
    </w:tbl>
    <w:p w:rsidR="0092520A" w:rsidRPr="000A4CAB" w:rsidRDefault="0092520A" w:rsidP="0092520A">
      <w:r>
        <w:rPr>
          <w:b/>
        </w:rPr>
        <w:t xml:space="preserve">Câu 12. </w:t>
      </w:r>
      <w:r w:rsidRPr="000A4CAB">
        <w:rPr>
          <w:rFonts w:eastAsia="Times New Roman" w:cs="Times New Roman"/>
          <w:szCs w:val="28"/>
        </w:rPr>
        <w:t>Một trong những thành tựu cơ bản của cuộc Cách mạng công nghiệp lần thứ ba là</w:t>
      </w:r>
    </w:p>
    <w:tbl>
      <w:tblPr>
        <w:tblW w:w="0" w:type="auto"/>
        <w:tblLook w:val="04A0" w:firstRow="1" w:lastRow="0" w:firstColumn="1" w:lastColumn="0" w:noHBand="0" w:noVBand="1"/>
      </w:tblPr>
      <w:tblGrid>
        <w:gridCol w:w="2518"/>
        <w:gridCol w:w="2515"/>
        <w:gridCol w:w="2516"/>
        <w:gridCol w:w="2516"/>
      </w:tblGrid>
      <w:tr w:rsidR="002A26EC">
        <w:tc>
          <w:tcPr>
            <w:tcW w:w="2551" w:type="dxa"/>
            <w:vAlign w:val="center"/>
          </w:tcPr>
          <w:p w:rsidR="0092520A" w:rsidRPr="000A4CAB" w:rsidRDefault="0092520A" w:rsidP="0092520A">
            <w:r>
              <w:rPr>
                <w:b/>
              </w:rPr>
              <w:t xml:space="preserve"> A. </w:t>
            </w:r>
            <w:r w:rsidRPr="000A4CAB">
              <w:rPr>
                <w:rFonts w:eastAsia="Times New Roman" w:cs="Times New Roman"/>
                <w:szCs w:val="28"/>
              </w:rPr>
              <w:t>tàu chiến.</w:t>
            </w:r>
          </w:p>
        </w:tc>
        <w:tc>
          <w:tcPr>
            <w:tcW w:w="2551" w:type="dxa"/>
            <w:vAlign w:val="center"/>
          </w:tcPr>
          <w:p w:rsidR="0092520A" w:rsidRPr="000A4CAB" w:rsidRDefault="0092520A" w:rsidP="0092520A">
            <w:r>
              <w:rPr>
                <w:b/>
              </w:rPr>
              <w:t xml:space="preserve"> B. </w:t>
            </w:r>
            <w:r w:rsidRPr="000A4CAB">
              <w:rPr>
                <w:rFonts w:eastAsia="Times New Roman" w:cs="Times New Roman"/>
                <w:szCs w:val="28"/>
              </w:rPr>
              <w:t>rô-bốt.</w:t>
            </w:r>
          </w:p>
        </w:tc>
        <w:tc>
          <w:tcPr>
            <w:tcW w:w="2551" w:type="dxa"/>
            <w:vAlign w:val="center"/>
          </w:tcPr>
          <w:p w:rsidR="0092520A" w:rsidRPr="000A4CAB" w:rsidRDefault="0092520A" w:rsidP="0092520A">
            <w:r>
              <w:rPr>
                <w:b/>
              </w:rPr>
              <w:t xml:space="preserve"> C. </w:t>
            </w:r>
            <w:r w:rsidRPr="000A4CAB">
              <w:rPr>
                <w:rFonts w:eastAsia="Times New Roman" w:cs="Times New Roman"/>
                <w:szCs w:val="28"/>
              </w:rPr>
              <w:t>vệ tinh.</w:t>
            </w:r>
          </w:p>
        </w:tc>
        <w:tc>
          <w:tcPr>
            <w:tcW w:w="2551" w:type="dxa"/>
            <w:vAlign w:val="center"/>
          </w:tcPr>
          <w:p w:rsidR="0092520A" w:rsidRPr="00835400" w:rsidRDefault="0092520A" w:rsidP="0092520A">
            <w:r>
              <w:rPr>
                <w:b/>
              </w:rPr>
              <w:t xml:space="preserve"> D. </w:t>
            </w:r>
            <w:r w:rsidRPr="000A4CAB">
              <w:rPr>
                <w:rFonts w:eastAsia="Times New Roman" w:cs="Times New Roman"/>
                <w:szCs w:val="28"/>
              </w:rPr>
              <w:t>máy tính</w:t>
            </w:r>
            <w:r w:rsidRPr="00835400">
              <w:rPr>
                <w:rFonts w:eastAsia="Times New Roman" w:cs="Times New Roman"/>
                <w:szCs w:val="28"/>
              </w:rPr>
              <w:t>.</w:t>
            </w:r>
          </w:p>
        </w:tc>
      </w:tr>
    </w:tbl>
    <w:p w:rsidR="002A26EC" w:rsidRDefault="002A26EC"/>
    <w:p w:rsidR="00803319" w:rsidRDefault="00803319" w:rsidP="00803319">
      <w:pPr>
        <w:spacing w:before="60"/>
        <w:rPr>
          <w:i/>
          <w:iCs/>
          <w:sz w:val="26"/>
          <w:szCs w:val="26"/>
          <w:lang w:val="vi-VN"/>
        </w:rPr>
      </w:pPr>
      <w:r w:rsidRPr="00E13923">
        <w:rPr>
          <w:rFonts w:eastAsia="Calibri"/>
          <w:b/>
          <w:kern w:val="2"/>
          <w:sz w:val="26"/>
          <w:szCs w:val="26"/>
          <w14:ligatures w14:val="standardContextual"/>
        </w:rPr>
        <w:lastRenderedPageBreak/>
        <w:t xml:space="preserve">II. TRẮC NGHIỆM ĐÚNG –SAI: </w:t>
      </w:r>
      <w:r>
        <w:rPr>
          <w:rFonts w:eastAsia="Calibri"/>
          <w:b/>
          <w:kern w:val="2"/>
          <w:sz w:val="26"/>
          <w:szCs w:val="26"/>
          <w14:ligatures w14:val="standardContextual"/>
        </w:rPr>
        <w:t xml:space="preserve">(4.0đ) </w:t>
      </w:r>
      <w:r w:rsidRPr="00E13923">
        <w:rPr>
          <w:i/>
          <w:iCs/>
          <w:sz w:val="26"/>
          <w:szCs w:val="26"/>
          <w:lang w:val="vi-VN"/>
        </w:rPr>
        <w:t xml:space="preserve">Trong mỗi ý </w:t>
      </w:r>
      <w:r w:rsidRPr="00E13923">
        <w:rPr>
          <w:b/>
          <w:bCs/>
          <w:i/>
          <w:iCs/>
          <w:sz w:val="26"/>
          <w:szCs w:val="26"/>
          <w:lang w:val="vi-VN"/>
        </w:rPr>
        <w:t>a), b), c), d)</w:t>
      </w:r>
      <w:r w:rsidRPr="00E13923">
        <w:rPr>
          <w:i/>
          <w:iCs/>
          <w:sz w:val="26"/>
          <w:szCs w:val="26"/>
          <w:lang w:val="vi-VN"/>
        </w:rPr>
        <w:t xml:space="preserve"> ở mỗi câu, thí sinh chọn đúng hoặc sai:</w:t>
      </w:r>
    </w:p>
    <w:p w:rsidR="00803319" w:rsidRPr="00045412" w:rsidRDefault="00803319" w:rsidP="00803319">
      <w:pPr>
        <w:spacing w:line="240" w:lineRule="auto"/>
        <w:rPr>
          <w:rFonts w:cs="Times New Roman"/>
          <w:b/>
          <w:sz w:val="26"/>
          <w:szCs w:val="26"/>
        </w:rPr>
      </w:pPr>
      <w:r w:rsidRPr="003C7B1A">
        <w:rPr>
          <w:rStyle w:val="Strong"/>
          <w:rFonts w:cs="Times New Roman"/>
          <w:sz w:val="26"/>
          <w:szCs w:val="26"/>
          <w:bdr w:val="none" w:sz="0" w:space="0" w:color="auto" w:frame="1"/>
          <w:shd w:val="clear" w:color="auto" w:fill="FFFFFF"/>
        </w:rPr>
        <w:t>Câu 1:</w:t>
      </w:r>
      <w:r w:rsidRPr="00045412">
        <w:rPr>
          <w:rFonts w:cs="Times New Roman"/>
          <w:b/>
          <w:sz w:val="26"/>
          <w:szCs w:val="26"/>
        </w:rPr>
        <w:t xml:space="preserve"> Đọc đoạn tư liệu sau đây:</w:t>
      </w:r>
    </w:p>
    <w:p w:rsidR="00803319" w:rsidRPr="00803319" w:rsidRDefault="00803319" w:rsidP="00803319">
      <w:pPr>
        <w:rPr>
          <w:rStyle w:val="Strong"/>
          <w:rFonts w:cs="Times New Roman"/>
          <w:b w:val="0"/>
          <w:bCs w:val="0"/>
          <w:sz w:val="26"/>
          <w:szCs w:val="26"/>
        </w:rPr>
      </w:pPr>
      <w:r w:rsidRPr="00803319">
        <w:rPr>
          <w:rStyle w:val="Strong"/>
          <w:rFonts w:cs="Times New Roman"/>
          <w:b w:val="0"/>
          <w:sz w:val="26"/>
          <w:szCs w:val="26"/>
        </w:rPr>
        <w:t>“Một khi cuộc cách mạng của Apple – máy tính cá nhân – Windows chứng tỏ cho mọi người thấy giá trị của khả năng số hóa thông tin và kiểm soát thông tin trên máy tính và các phần mềm văn bản, và một khi trình duyệt khiến internet trở nên sống động và cho phép các trang web có thể nhảy múa, hát và trình diễn, thì tất cả mọi người đều muốn số hóa mọi thứ càng nhiều càng tốt để họ có thể gửi những thông tin này tới người khác qua internet”.</w:t>
      </w:r>
    </w:p>
    <w:p w:rsidR="00803319" w:rsidRPr="00803319" w:rsidRDefault="00803319" w:rsidP="00803319">
      <w:pPr>
        <w:rPr>
          <w:rStyle w:val="Strong"/>
          <w:rFonts w:cs="Times New Roman"/>
          <w:b w:val="0"/>
          <w:bCs w:val="0"/>
          <w:sz w:val="26"/>
          <w:szCs w:val="26"/>
        </w:rPr>
      </w:pPr>
      <w:r w:rsidRPr="00803319">
        <w:rPr>
          <w:rStyle w:val="Strong"/>
          <w:rFonts w:cs="Times New Roman"/>
          <w:b w:val="0"/>
          <w:sz w:val="26"/>
          <w:szCs w:val="26"/>
        </w:rPr>
        <w:t xml:space="preserve">                             (Thô – mát L. Phờ - ri – man, </w:t>
      </w:r>
      <w:r w:rsidRPr="00803319">
        <w:rPr>
          <w:rStyle w:val="Strong"/>
          <w:rFonts w:cs="Times New Roman"/>
          <w:b w:val="0"/>
          <w:i/>
          <w:iCs/>
          <w:sz w:val="26"/>
          <w:szCs w:val="26"/>
        </w:rPr>
        <w:t>Thế giới phẳng</w:t>
      </w:r>
      <w:r w:rsidRPr="00803319">
        <w:rPr>
          <w:rStyle w:val="Strong"/>
          <w:rFonts w:cs="Times New Roman"/>
          <w:b w:val="0"/>
          <w:sz w:val="26"/>
          <w:szCs w:val="26"/>
        </w:rPr>
        <w:t>, NXB Trẻ, TP. Hồ Chí Minh, 2018, tr.91)</w:t>
      </w:r>
    </w:p>
    <w:p w:rsidR="00803319" w:rsidRPr="00803319" w:rsidRDefault="00803319" w:rsidP="00803319">
      <w:pPr>
        <w:rPr>
          <w:rStyle w:val="Strong"/>
          <w:rFonts w:cs="Times New Roman"/>
          <w:b w:val="0"/>
          <w:bCs w:val="0"/>
          <w:sz w:val="26"/>
          <w:szCs w:val="26"/>
        </w:rPr>
      </w:pPr>
      <w:r w:rsidRPr="00803319">
        <w:rPr>
          <w:rStyle w:val="Strong"/>
          <w:rFonts w:cs="Times New Roman"/>
          <w:b w:val="0"/>
          <w:sz w:val="26"/>
          <w:szCs w:val="26"/>
        </w:rPr>
        <w:t>a. Đoạn tư liệu cung cấp thông tin về những thành tựu trên mọi lĩnh vực của các cuộc cách mạng công nghiệp thời kì hiện đại.</w:t>
      </w:r>
    </w:p>
    <w:p w:rsidR="00803319" w:rsidRPr="00803319" w:rsidRDefault="00803319" w:rsidP="00803319">
      <w:pPr>
        <w:rPr>
          <w:rStyle w:val="Strong"/>
          <w:rFonts w:cs="Times New Roman"/>
          <w:b w:val="0"/>
          <w:bCs w:val="0"/>
          <w:sz w:val="26"/>
          <w:szCs w:val="26"/>
        </w:rPr>
      </w:pPr>
      <w:r w:rsidRPr="00803319">
        <w:rPr>
          <w:rStyle w:val="Strong"/>
          <w:rFonts w:cs="Times New Roman"/>
          <w:b w:val="0"/>
          <w:sz w:val="26"/>
          <w:szCs w:val="26"/>
        </w:rPr>
        <w:t>b. “Máy tính cá nhân”, “Windows”, “Internet” là những thành tựu tiêu biểu được khởi nguồn từ cuộc cách mạng công nghiệp lần thứ tư.</w:t>
      </w:r>
    </w:p>
    <w:p w:rsidR="00803319" w:rsidRPr="00803319" w:rsidRDefault="00803319" w:rsidP="00803319">
      <w:pPr>
        <w:rPr>
          <w:rStyle w:val="Strong"/>
          <w:rFonts w:cs="Times New Roman"/>
          <w:b w:val="0"/>
          <w:bCs w:val="0"/>
          <w:sz w:val="26"/>
          <w:szCs w:val="26"/>
        </w:rPr>
      </w:pPr>
      <w:r w:rsidRPr="00803319">
        <w:rPr>
          <w:rStyle w:val="Strong"/>
          <w:rFonts w:cs="Times New Roman"/>
          <w:b w:val="0"/>
          <w:sz w:val="26"/>
          <w:szCs w:val="26"/>
        </w:rPr>
        <w:t>c. Sự ra đời của máy tính cá nhân, hệ điều hành, internet đã đánh dấu sự ra đời của cuộc cách mạng số hóa.</w:t>
      </w:r>
    </w:p>
    <w:p w:rsidR="00803319" w:rsidRPr="00803319" w:rsidRDefault="00803319" w:rsidP="00803319">
      <w:pPr>
        <w:rPr>
          <w:rStyle w:val="Strong"/>
          <w:rFonts w:cs="Times New Roman"/>
          <w:b w:val="0"/>
          <w:bCs w:val="0"/>
          <w:sz w:val="26"/>
          <w:szCs w:val="26"/>
        </w:rPr>
      </w:pPr>
      <w:r w:rsidRPr="00803319">
        <w:rPr>
          <w:rStyle w:val="Strong"/>
          <w:rFonts w:cs="Times New Roman"/>
          <w:b w:val="0"/>
          <w:sz w:val="26"/>
          <w:szCs w:val="26"/>
        </w:rPr>
        <w:t>d. Chỉ khi có sự xuất hiện của internet, con người mới nảy sinh nhu cầu trao đổi và chia sẻ thông tin với nhau.</w:t>
      </w:r>
    </w:p>
    <w:p w:rsidR="00803319" w:rsidRPr="00FB6352" w:rsidRDefault="00803319" w:rsidP="00803319">
      <w:pPr>
        <w:spacing w:line="240" w:lineRule="auto"/>
        <w:rPr>
          <w:rFonts w:cs="Times New Roman"/>
          <w:sz w:val="26"/>
          <w:szCs w:val="26"/>
        </w:rPr>
      </w:pPr>
      <w:r w:rsidRPr="00FB6352">
        <w:rPr>
          <w:rStyle w:val="Strong"/>
          <w:rFonts w:cs="Times New Roman"/>
          <w:sz w:val="26"/>
          <w:szCs w:val="26"/>
          <w:bdr w:val="none" w:sz="0" w:space="0" w:color="auto" w:frame="1"/>
          <w:shd w:val="clear" w:color="auto" w:fill="FFFFFF"/>
        </w:rPr>
        <w:t>Câu 2</w:t>
      </w:r>
      <w:r w:rsidRPr="003C7B1A">
        <w:rPr>
          <w:rStyle w:val="Strong"/>
          <w:rFonts w:cs="Times New Roman"/>
          <w:sz w:val="26"/>
          <w:szCs w:val="26"/>
          <w:bdr w:val="none" w:sz="0" w:space="0" w:color="auto" w:frame="1"/>
          <w:shd w:val="clear" w:color="auto" w:fill="FFFFFF"/>
        </w:rPr>
        <w:t>:</w:t>
      </w:r>
      <w:r w:rsidRPr="003C7B1A">
        <w:rPr>
          <w:rFonts w:cs="Times New Roman"/>
          <w:b/>
          <w:sz w:val="26"/>
          <w:szCs w:val="26"/>
        </w:rPr>
        <w:t xml:space="preserve"> Đọc đoạn tư liệu sau đây:</w:t>
      </w:r>
    </w:p>
    <w:p w:rsidR="00803319" w:rsidRDefault="00803319" w:rsidP="00803319">
      <w:pPr>
        <w:jc w:val="both"/>
        <w:rPr>
          <w:rFonts w:cs="Times New Roman"/>
          <w:sz w:val="26"/>
          <w:szCs w:val="26"/>
        </w:rPr>
      </w:pPr>
      <w:r w:rsidRPr="00886369">
        <w:rPr>
          <w:rFonts w:cs="Times New Roman"/>
          <w:sz w:val="26"/>
          <w:szCs w:val="26"/>
        </w:rPr>
        <w:t>Đền Ăngco Vát được xây dựng dưới thời vua Suryavácman II, hoàn thành vào năm 1150 đúng vào năm vua mất. Gần 1200m2 phù điêu dọc tường hồi lang của ngôi đền thể hiện các cảnh lấy từ sử thi Ramayana hoặc các cảnh nói về chiến tích của Suryavácman II. Ở đây, chúng ta gặp chân dung dức vua hai lần: một lần đang thiết triều, một lần đang xung trận, các cảnh căng thẳng và hừng hực sát khí. Trong khi đó, các cảnh sinh hoạt và lễ hội lại êm đềm và sống động.</w:t>
      </w:r>
    </w:p>
    <w:p w:rsidR="00803319" w:rsidRDefault="00803319" w:rsidP="00803319">
      <w:pPr>
        <w:jc w:val="both"/>
        <w:rPr>
          <w:rFonts w:cs="Times New Roman"/>
          <w:sz w:val="26"/>
          <w:szCs w:val="26"/>
        </w:rPr>
      </w:pPr>
      <w:r>
        <w:rPr>
          <w:rFonts w:cs="Times New Roman"/>
          <w:sz w:val="26"/>
          <w:szCs w:val="26"/>
        </w:rPr>
        <w:t xml:space="preserve">a. </w:t>
      </w:r>
      <w:r w:rsidRPr="00886369">
        <w:rPr>
          <w:rFonts w:cs="Times New Roman"/>
          <w:sz w:val="26"/>
          <w:szCs w:val="26"/>
        </w:rPr>
        <w:t>Đền Ăngco Vát</w:t>
      </w:r>
      <w:r>
        <w:rPr>
          <w:rFonts w:cs="Times New Roman"/>
          <w:sz w:val="26"/>
          <w:szCs w:val="26"/>
        </w:rPr>
        <w:t xml:space="preserve"> là một ngôi đền nổi tiếng của đất nước Cam – pu – chia, được hoàn thành vào thế kỉ XI.</w:t>
      </w:r>
    </w:p>
    <w:p w:rsidR="00803319" w:rsidRDefault="00803319" w:rsidP="00803319">
      <w:pPr>
        <w:jc w:val="both"/>
        <w:rPr>
          <w:rFonts w:cs="Times New Roman"/>
          <w:sz w:val="26"/>
          <w:szCs w:val="26"/>
        </w:rPr>
      </w:pPr>
      <w:r>
        <w:rPr>
          <w:rFonts w:cs="Times New Roman"/>
          <w:sz w:val="26"/>
          <w:szCs w:val="26"/>
        </w:rPr>
        <w:t xml:space="preserve">b. Các bức phù điêu của ngôi đền </w:t>
      </w:r>
      <w:r w:rsidRPr="00886369">
        <w:rPr>
          <w:rFonts w:cs="Times New Roman"/>
          <w:sz w:val="26"/>
          <w:szCs w:val="26"/>
        </w:rPr>
        <w:t>Ăngco Vát</w:t>
      </w:r>
      <w:r>
        <w:rPr>
          <w:rFonts w:cs="Times New Roman"/>
          <w:sz w:val="26"/>
          <w:szCs w:val="26"/>
        </w:rPr>
        <w:t xml:space="preserve"> là một minh chứng cho thấy ảnh hưởng sâu sắc của văn hóa Ấn Độ và Ai Cập đến quốc gia này.</w:t>
      </w:r>
    </w:p>
    <w:p w:rsidR="00803319" w:rsidRDefault="00803319" w:rsidP="00803319">
      <w:pPr>
        <w:jc w:val="both"/>
        <w:rPr>
          <w:rFonts w:cs="Times New Roman"/>
          <w:sz w:val="26"/>
          <w:szCs w:val="26"/>
        </w:rPr>
      </w:pPr>
      <w:r>
        <w:rPr>
          <w:rFonts w:cs="Times New Roman"/>
          <w:sz w:val="26"/>
          <w:szCs w:val="26"/>
        </w:rPr>
        <w:t xml:space="preserve">c. Trong ngôi đền </w:t>
      </w:r>
      <w:r w:rsidRPr="00886369">
        <w:rPr>
          <w:rFonts w:cs="Times New Roman"/>
          <w:sz w:val="26"/>
          <w:szCs w:val="26"/>
        </w:rPr>
        <w:t>Ăngco Vát</w:t>
      </w:r>
      <w:r>
        <w:rPr>
          <w:rFonts w:cs="Times New Roman"/>
          <w:sz w:val="26"/>
          <w:szCs w:val="26"/>
        </w:rPr>
        <w:t>, nghệ thuật kiến trúc và nghệ thuật điêu khắc không tách rời nhau mà có sự kết hợp hài hòa với nhau.</w:t>
      </w:r>
    </w:p>
    <w:p w:rsidR="00803319" w:rsidRDefault="00803319" w:rsidP="00803319">
      <w:pPr>
        <w:jc w:val="both"/>
        <w:rPr>
          <w:rFonts w:cs="Times New Roman"/>
          <w:sz w:val="26"/>
          <w:szCs w:val="26"/>
        </w:rPr>
      </w:pPr>
      <w:r>
        <w:rPr>
          <w:rFonts w:cs="Times New Roman"/>
          <w:sz w:val="26"/>
          <w:szCs w:val="26"/>
        </w:rPr>
        <w:t xml:space="preserve">d. Thực tiễn cuộc sống là một trong những nguồn cảm hứng tạo nên sự đa dạng và phong phú cho nghệ thuật điêu khắc ở ngôi đền </w:t>
      </w:r>
      <w:r w:rsidRPr="00886369">
        <w:rPr>
          <w:rFonts w:cs="Times New Roman"/>
          <w:sz w:val="26"/>
          <w:szCs w:val="26"/>
        </w:rPr>
        <w:t>Ăngco Vát</w:t>
      </w:r>
      <w:r>
        <w:rPr>
          <w:rFonts w:cs="Times New Roman"/>
          <w:sz w:val="26"/>
          <w:szCs w:val="26"/>
        </w:rPr>
        <w:t>.</w:t>
      </w:r>
    </w:p>
    <w:p w:rsidR="00803319" w:rsidRPr="00FB6352" w:rsidRDefault="00803319" w:rsidP="00803319">
      <w:pPr>
        <w:spacing w:line="240" w:lineRule="auto"/>
        <w:rPr>
          <w:rFonts w:cs="Times New Roman"/>
          <w:sz w:val="26"/>
          <w:szCs w:val="26"/>
        </w:rPr>
      </w:pPr>
      <w:r w:rsidRPr="00FB6352">
        <w:rPr>
          <w:rStyle w:val="Strong"/>
          <w:rFonts w:cs="Times New Roman"/>
          <w:sz w:val="26"/>
          <w:szCs w:val="26"/>
          <w:bdr w:val="none" w:sz="0" w:space="0" w:color="auto" w:frame="1"/>
          <w:shd w:val="clear" w:color="auto" w:fill="FFFFFF"/>
        </w:rPr>
        <w:t>Câu 3:</w:t>
      </w:r>
      <w:r w:rsidRPr="00FB6352">
        <w:rPr>
          <w:rFonts w:cs="Times New Roman"/>
          <w:sz w:val="26"/>
          <w:szCs w:val="26"/>
        </w:rPr>
        <w:t xml:space="preserve"> </w:t>
      </w:r>
      <w:r w:rsidRPr="003C7B1A">
        <w:rPr>
          <w:rFonts w:cs="Times New Roman"/>
          <w:b/>
          <w:sz w:val="26"/>
          <w:szCs w:val="26"/>
        </w:rPr>
        <w:t>Đọc đoạn tư liệu sau đây:</w:t>
      </w:r>
    </w:p>
    <w:p w:rsidR="00803319" w:rsidRPr="00FB6352" w:rsidRDefault="00803319" w:rsidP="00803319">
      <w:pPr>
        <w:spacing w:line="240" w:lineRule="auto"/>
        <w:rPr>
          <w:rFonts w:cs="Times New Roman"/>
          <w:sz w:val="26"/>
          <w:szCs w:val="26"/>
        </w:rPr>
      </w:pPr>
      <w:r w:rsidRPr="00FB6352">
        <w:rPr>
          <w:rFonts w:cs="Times New Roman"/>
          <w:sz w:val="26"/>
          <w:szCs w:val="26"/>
        </w:rPr>
        <w:t>Các nước Đông Nam Á tiếp nhận nhiều chữ viết từ bên ngoài và sáng tạo thành chữ viết của mình: Việt Nam tiếp nhận chữ Hán (Trung Quốc) từ đầu Công nguyên để tạo thành chữ Nôm; chữ Phạn, chữ Pa – li (Ấn Độ) du nhập vào các nước Đông Nam Á từ thế kỉ III – IV, là cơ sở để hình thành chữ Chămpa cổ, chữ Thái cổ, chữ Khơme cổ; chữ viết A – rập du nhập vào các quốc gia Nam Đảo, La – lai – xi – a, In – đô – nê – xi – a,… Từ thế kỉ XVI, chữ viết của nhiều quốc gia Đông Nam Á được Latinh hóa và được sử dụng đến ngày nay.</w:t>
      </w:r>
    </w:p>
    <w:p w:rsidR="00803319" w:rsidRPr="00FB6352" w:rsidRDefault="00803319" w:rsidP="00803319">
      <w:pPr>
        <w:spacing w:line="240" w:lineRule="auto"/>
        <w:rPr>
          <w:rFonts w:cs="Times New Roman"/>
          <w:iCs/>
          <w:sz w:val="26"/>
          <w:szCs w:val="26"/>
        </w:rPr>
      </w:pPr>
      <w:r w:rsidRPr="00FB6352">
        <w:rPr>
          <w:rFonts w:cs="Times New Roman"/>
          <w:iCs/>
          <w:sz w:val="26"/>
          <w:szCs w:val="26"/>
        </w:rPr>
        <w:t xml:space="preserve">                                                                (Sách giáo khoa Lịch sử 10, </w:t>
      </w:r>
      <w:r w:rsidRPr="00FB6352">
        <w:rPr>
          <w:rFonts w:cs="Times New Roman"/>
          <w:sz w:val="26"/>
          <w:szCs w:val="26"/>
        </w:rPr>
        <w:t>Bộ chân trời sáng tạo, tr.60</w:t>
      </w:r>
      <w:r w:rsidRPr="00FB6352">
        <w:rPr>
          <w:rFonts w:cs="Times New Roman"/>
          <w:iCs/>
          <w:sz w:val="26"/>
          <w:szCs w:val="26"/>
        </w:rPr>
        <w:t>)</w:t>
      </w:r>
    </w:p>
    <w:p w:rsidR="00803319" w:rsidRPr="00803319" w:rsidRDefault="00803319" w:rsidP="00803319">
      <w:pPr>
        <w:spacing w:line="240" w:lineRule="auto"/>
        <w:rPr>
          <w:rFonts w:cs="Times New Roman"/>
          <w:sz w:val="26"/>
          <w:szCs w:val="26"/>
        </w:rPr>
      </w:pPr>
      <w:r w:rsidRPr="00803319">
        <w:rPr>
          <w:rFonts w:cs="Times New Roman"/>
          <w:sz w:val="26"/>
          <w:szCs w:val="26"/>
        </w:rPr>
        <w:t>a. Đoạn tư liệu cung cấp thông tin thành tựu về chữ viết của khu vực Đông Nam Á thời kì cổ - trung đại.</w:t>
      </w:r>
    </w:p>
    <w:p w:rsidR="00803319" w:rsidRPr="00803319" w:rsidRDefault="00803319" w:rsidP="00803319">
      <w:pPr>
        <w:spacing w:line="240" w:lineRule="auto"/>
        <w:rPr>
          <w:rFonts w:cs="Times New Roman"/>
          <w:sz w:val="26"/>
          <w:szCs w:val="26"/>
        </w:rPr>
      </w:pPr>
      <w:r w:rsidRPr="00803319">
        <w:rPr>
          <w:rFonts w:cs="Times New Roman"/>
          <w:sz w:val="26"/>
          <w:szCs w:val="26"/>
        </w:rPr>
        <w:t>b. Cư dân Đông Nam Á đã sáng tạo ra chữ viết riêng của mình trên cơ sở tiếp thu chữ viết từ bên ngoài.</w:t>
      </w:r>
    </w:p>
    <w:p w:rsidR="00803319" w:rsidRPr="00803319" w:rsidRDefault="00803319" w:rsidP="00803319">
      <w:pPr>
        <w:spacing w:line="240" w:lineRule="auto"/>
        <w:rPr>
          <w:rFonts w:cs="Times New Roman"/>
          <w:sz w:val="26"/>
          <w:szCs w:val="26"/>
        </w:rPr>
      </w:pPr>
      <w:r w:rsidRPr="00803319">
        <w:rPr>
          <w:rFonts w:cs="Times New Roman"/>
          <w:sz w:val="26"/>
          <w:szCs w:val="26"/>
        </w:rPr>
        <w:t>c. Người Việt Nam đã sáng tạo ra chữ viết riêng của mình trên cơ sở tiếp thu chữ viết từ Ấn Độ.</w:t>
      </w:r>
    </w:p>
    <w:p w:rsidR="00803319" w:rsidRDefault="00803319" w:rsidP="00803319">
      <w:pPr>
        <w:spacing w:line="240" w:lineRule="auto"/>
        <w:rPr>
          <w:rFonts w:cs="Times New Roman"/>
          <w:sz w:val="26"/>
          <w:szCs w:val="26"/>
        </w:rPr>
      </w:pPr>
      <w:r w:rsidRPr="00803319">
        <w:rPr>
          <w:rFonts w:cs="Times New Roman"/>
          <w:sz w:val="26"/>
          <w:szCs w:val="26"/>
        </w:rPr>
        <w:t>d. Từ thế kỉ XVI, chữ viết của tất cả các quốc gia Đông Nam Á đã được Latinh hóa theo ngôn ngữ phương Tây.</w:t>
      </w:r>
    </w:p>
    <w:p w:rsidR="0059168D" w:rsidRDefault="0059168D" w:rsidP="00803319">
      <w:pPr>
        <w:spacing w:line="240" w:lineRule="auto"/>
        <w:rPr>
          <w:rFonts w:cs="Times New Roman"/>
          <w:sz w:val="26"/>
          <w:szCs w:val="26"/>
        </w:rPr>
      </w:pPr>
    </w:p>
    <w:p w:rsidR="0059168D" w:rsidRPr="00803319" w:rsidRDefault="0059168D" w:rsidP="00803319">
      <w:pPr>
        <w:spacing w:line="240" w:lineRule="auto"/>
        <w:rPr>
          <w:rFonts w:cs="Times New Roman"/>
          <w:sz w:val="26"/>
          <w:szCs w:val="26"/>
        </w:rPr>
      </w:pPr>
    </w:p>
    <w:p w:rsidR="00803319" w:rsidRPr="00FB6352" w:rsidRDefault="00803319" w:rsidP="00803319">
      <w:pPr>
        <w:pStyle w:val="NormalWeb"/>
        <w:spacing w:before="0" w:beforeAutospacing="0" w:after="0" w:afterAutospacing="0"/>
        <w:jc w:val="both"/>
        <w:rPr>
          <w:sz w:val="26"/>
          <w:szCs w:val="26"/>
        </w:rPr>
      </w:pPr>
      <w:r w:rsidRPr="00FB6352">
        <w:rPr>
          <w:b/>
          <w:bCs/>
          <w:sz w:val="26"/>
          <w:szCs w:val="26"/>
        </w:rPr>
        <w:lastRenderedPageBreak/>
        <w:t>Câu 4:</w:t>
      </w:r>
      <w:r w:rsidRPr="00FB6352">
        <w:rPr>
          <w:rStyle w:val="Strong"/>
          <w:sz w:val="26"/>
          <w:szCs w:val="26"/>
        </w:rPr>
        <w:t xml:space="preserve"> Đọc đoạn tư liệu sau đây</w:t>
      </w:r>
    </w:p>
    <w:p w:rsidR="00803319" w:rsidRPr="00CA5652" w:rsidRDefault="00803319" w:rsidP="00803319">
      <w:pPr>
        <w:ind w:left="360"/>
        <w:jc w:val="center"/>
        <w:rPr>
          <w:rFonts w:cs="Times New Roman"/>
          <w:sz w:val="26"/>
          <w:szCs w:val="26"/>
        </w:rPr>
      </w:pPr>
      <w:r w:rsidRPr="00CA5652">
        <w:rPr>
          <w:rFonts w:cs="Times New Roman"/>
          <w:sz w:val="26"/>
          <w:szCs w:val="26"/>
        </w:rPr>
        <w:t xml:space="preserve"> “Dù ai đi ngược về xuôi</w:t>
      </w:r>
    </w:p>
    <w:p w:rsidR="00803319" w:rsidRPr="00CA5652" w:rsidRDefault="00803319" w:rsidP="00803319">
      <w:pPr>
        <w:ind w:left="360"/>
        <w:jc w:val="center"/>
        <w:rPr>
          <w:rFonts w:cs="Times New Roman"/>
          <w:sz w:val="26"/>
          <w:szCs w:val="26"/>
        </w:rPr>
      </w:pPr>
      <w:r w:rsidRPr="00CA5652">
        <w:rPr>
          <w:rFonts w:cs="Times New Roman"/>
          <w:sz w:val="26"/>
          <w:szCs w:val="26"/>
        </w:rPr>
        <w:t>Nhớ ngày giỗ Tổ mùng mười tháng Ba”</w:t>
      </w:r>
    </w:p>
    <w:p w:rsidR="00803319" w:rsidRPr="00CA5652" w:rsidRDefault="00803319" w:rsidP="00803319">
      <w:pPr>
        <w:ind w:left="360"/>
        <w:rPr>
          <w:rFonts w:cs="Times New Roman"/>
          <w:sz w:val="26"/>
          <w:szCs w:val="26"/>
        </w:rPr>
      </w:pPr>
      <w:r w:rsidRPr="00CA5652">
        <w:rPr>
          <w:rFonts w:cs="Times New Roman"/>
          <w:sz w:val="26"/>
          <w:szCs w:val="26"/>
        </w:rPr>
        <w:t xml:space="preserve">                                                                                                </w:t>
      </w:r>
      <w:r>
        <w:rPr>
          <w:rFonts w:cs="Times New Roman"/>
          <w:sz w:val="26"/>
          <w:szCs w:val="26"/>
        </w:rPr>
        <w:t xml:space="preserve">    </w:t>
      </w:r>
      <w:r w:rsidRPr="00CA5652">
        <w:rPr>
          <w:rFonts w:cs="Times New Roman"/>
          <w:sz w:val="26"/>
          <w:szCs w:val="26"/>
        </w:rPr>
        <w:t xml:space="preserve">  (Ca dao)</w:t>
      </w:r>
    </w:p>
    <w:p w:rsidR="00803319" w:rsidRPr="00CA5652" w:rsidRDefault="00803319" w:rsidP="00803319">
      <w:pPr>
        <w:rPr>
          <w:rFonts w:cs="Times New Roman"/>
          <w:sz w:val="26"/>
          <w:szCs w:val="26"/>
        </w:rPr>
      </w:pPr>
      <w:r w:rsidRPr="00CA5652">
        <w:rPr>
          <w:rFonts w:cs="Times New Roman"/>
          <w:sz w:val="26"/>
          <w:szCs w:val="26"/>
        </w:rPr>
        <w:t>Lễ hội đền Hùng tại Phú Thọ được tổ chức vào ngày 10 tháng Ba âm lịch hằng năm. Đây là dịp người dân Việt Nam tưởng nhớ công lao dựng nước của các Vua Hùng, thể hiện đạo lý truyền thống “uống nước nhớ nguồn” và tinh thần đại đoàn kết. Năm 2012, UNESCO đã ghi danh Tín ngưỡng thờ cúng Hùng Vương là Di sản Văn hóa phi vật thể đại diện của nhân loại</w:t>
      </w:r>
    </w:p>
    <w:p w:rsidR="00803319" w:rsidRPr="00CA5652" w:rsidRDefault="00803319" w:rsidP="00803319">
      <w:pPr>
        <w:ind w:left="360"/>
        <w:rPr>
          <w:rFonts w:cs="Times New Roman"/>
          <w:sz w:val="26"/>
          <w:szCs w:val="26"/>
        </w:rPr>
      </w:pPr>
      <w:r w:rsidRPr="00CA5652">
        <w:rPr>
          <w:rFonts w:cs="Times New Roman"/>
          <w:sz w:val="26"/>
          <w:szCs w:val="26"/>
        </w:rPr>
        <w:t xml:space="preserve">                                            </w:t>
      </w:r>
      <w:r>
        <w:rPr>
          <w:rFonts w:cs="Times New Roman"/>
          <w:sz w:val="26"/>
          <w:szCs w:val="26"/>
        </w:rPr>
        <w:t xml:space="preserve">                  </w:t>
      </w:r>
      <w:r w:rsidRPr="00CA5652">
        <w:rPr>
          <w:rFonts w:cs="Times New Roman"/>
          <w:sz w:val="26"/>
          <w:szCs w:val="26"/>
        </w:rPr>
        <w:t xml:space="preserve">  (</w:t>
      </w:r>
      <w:r w:rsidRPr="00CA5652">
        <w:rPr>
          <w:rFonts w:cs="Times New Roman"/>
          <w:i/>
          <w:iCs/>
          <w:sz w:val="26"/>
          <w:szCs w:val="26"/>
        </w:rPr>
        <w:t>Sách giáo khoa Lịch sử 10</w:t>
      </w:r>
      <w:r w:rsidRPr="00CA5652">
        <w:rPr>
          <w:rFonts w:cs="Times New Roman"/>
          <w:sz w:val="26"/>
          <w:szCs w:val="26"/>
        </w:rPr>
        <w:t>, Bộ cánh diều, tr.55)</w:t>
      </w:r>
    </w:p>
    <w:p w:rsidR="00803319" w:rsidRPr="00CA5652" w:rsidRDefault="00803319" w:rsidP="00803319">
      <w:pPr>
        <w:rPr>
          <w:rFonts w:cs="Times New Roman"/>
          <w:sz w:val="26"/>
          <w:szCs w:val="26"/>
        </w:rPr>
      </w:pPr>
      <w:r w:rsidRPr="00CA5652">
        <w:rPr>
          <w:rFonts w:cs="Times New Roman"/>
          <w:sz w:val="26"/>
          <w:szCs w:val="26"/>
        </w:rPr>
        <w:t>a. Đoạn tư liệu trên đã tóm tắt lại một tác phẩm văn học dân gian của nước ta.</w:t>
      </w:r>
    </w:p>
    <w:p w:rsidR="00803319" w:rsidRPr="00CA5652" w:rsidRDefault="00803319" w:rsidP="00803319">
      <w:pPr>
        <w:rPr>
          <w:rFonts w:cs="Times New Roman"/>
          <w:sz w:val="26"/>
          <w:szCs w:val="26"/>
        </w:rPr>
      </w:pPr>
      <w:r w:rsidRPr="00CA5652">
        <w:rPr>
          <w:rFonts w:cs="Times New Roman"/>
          <w:sz w:val="26"/>
          <w:szCs w:val="26"/>
        </w:rPr>
        <w:t>b. Ngày giỗ tổ mùng 10 tháng Ba âm lịch hằng năm nhằm tưởng nhớ công lao của các Vua Hùng được coi là quốc giỗ của dân tộc ta.</w:t>
      </w:r>
    </w:p>
    <w:p w:rsidR="00803319" w:rsidRPr="00CA5652" w:rsidRDefault="00803319" w:rsidP="00803319">
      <w:pPr>
        <w:rPr>
          <w:rFonts w:cs="Times New Roman"/>
          <w:sz w:val="26"/>
          <w:szCs w:val="26"/>
        </w:rPr>
      </w:pPr>
      <w:r w:rsidRPr="00CA5652">
        <w:rPr>
          <w:rFonts w:cs="Times New Roman"/>
          <w:sz w:val="26"/>
          <w:szCs w:val="26"/>
        </w:rPr>
        <w:t>c. Ngày giỗ tổ mùng 10 tháng Ba âm lịch lần đầu tiên được tổ chức vào năm 2012 khi tín ngưỡng này được UNESCO ghi danh.</w:t>
      </w:r>
    </w:p>
    <w:p w:rsidR="00803319" w:rsidRPr="00CA5652" w:rsidRDefault="00803319" w:rsidP="00803319">
      <w:pPr>
        <w:rPr>
          <w:rFonts w:cs="Times New Roman"/>
          <w:sz w:val="26"/>
          <w:szCs w:val="26"/>
        </w:rPr>
      </w:pPr>
      <w:r w:rsidRPr="00CA5652">
        <w:rPr>
          <w:rFonts w:cs="Times New Roman"/>
          <w:sz w:val="26"/>
          <w:szCs w:val="26"/>
        </w:rPr>
        <w:t>d. Tín ngưỡng thờ Quốc Tổ Hùng Vương là tín ngưỡng duy nhất của Việt Nam hiện nay đã phát huy cao độ truyền thống “uống nước nhớ nguồn” của dân tộc.</w:t>
      </w:r>
    </w:p>
    <w:p w:rsidR="00803319" w:rsidRDefault="00803319" w:rsidP="00803319">
      <w:pPr>
        <w:spacing w:line="240" w:lineRule="auto"/>
        <w:rPr>
          <w:rFonts w:cs="Times New Roman"/>
          <w:b/>
          <w:bCs/>
          <w:color w:val="000000" w:themeColor="text1"/>
          <w:sz w:val="26"/>
          <w:szCs w:val="26"/>
        </w:rPr>
      </w:pPr>
      <w:r w:rsidRPr="00907796">
        <w:rPr>
          <w:rFonts w:cs="Times New Roman"/>
          <w:b/>
          <w:bCs/>
          <w:color w:val="000000" w:themeColor="text1"/>
          <w:sz w:val="26"/>
          <w:szCs w:val="26"/>
        </w:rPr>
        <w:t>III.TỰ LUẬN</w:t>
      </w:r>
    </w:p>
    <w:p w:rsidR="00803319" w:rsidRPr="00907796" w:rsidRDefault="00803319" w:rsidP="00803319">
      <w:pPr>
        <w:spacing w:line="240" w:lineRule="auto"/>
        <w:rPr>
          <w:rFonts w:cs="Times New Roman"/>
          <w:bCs/>
          <w:color w:val="000000" w:themeColor="text1"/>
          <w:sz w:val="26"/>
          <w:szCs w:val="26"/>
        </w:rPr>
      </w:pPr>
      <w:r>
        <w:rPr>
          <w:rFonts w:cs="Times New Roman"/>
          <w:b/>
          <w:bCs/>
          <w:color w:val="000000" w:themeColor="text1"/>
          <w:sz w:val="26"/>
          <w:szCs w:val="26"/>
        </w:rPr>
        <w:t>Câu 1.</w:t>
      </w:r>
      <w:r>
        <w:rPr>
          <w:rFonts w:cs="Times New Roman"/>
          <w:b/>
          <w:bCs/>
          <w:color w:val="000000" w:themeColor="text1"/>
          <w:sz w:val="26"/>
          <w:szCs w:val="26"/>
        </w:rPr>
        <w:t xml:space="preserve">(2.0đ) </w:t>
      </w:r>
      <w:r>
        <w:rPr>
          <w:rFonts w:cs="Times New Roman"/>
          <w:bCs/>
          <w:color w:val="000000" w:themeColor="text1"/>
          <w:sz w:val="26"/>
          <w:szCs w:val="26"/>
        </w:rPr>
        <w:t xml:space="preserve">Phân tích điều kiện tự nhiên hình thành nên nền văn minh Văn Lang- Âu Lạc. </w:t>
      </w:r>
    </w:p>
    <w:p w:rsidR="00803319" w:rsidRPr="00907796" w:rsidRDefault="00803319" w:rsidP="00803319">
      <w:pPr>
        <w:jc w:val="both"/>
        <w:rPr>
          <w:rFonts w:cs="Times New Roman"/>
          <w:sz w:val="26"/>
        </w:rPr>
      </w:pPr>
      <w:r w:rsidRPr="00907796">
        <w:rPr>
          <w:rFonts w:cs="Times New Roman"/>
          <w:b/>
          <w:sz w:val="26"/>
        </w:rPr>
        <w:t>Câu 2.(1.0đ )</w:t>
      </w:r>
      <w:r w:rsidR="0059168D">
        <w:rPr>
          <w:rFonts w:cs="Times New Roman"/>
          <w:sz w:val="26"/>
        </w:rPr>
        <w:t xml:space="preserve"> T</w:t>
      </w:r>
      <w:bookmarkStart w:id="0" w:name="_GoBack"/>
      <w:bookmarkEnd w:id="0"/>
      <w:r>
        <w:rPr>
          <w:rFonts w:cs="Times New Roman"/>
          <w:sz w:val="26"/>
        </w:rPr>
        <w:t>rình bày</w:t>
      </w:r>
      <w:r w:rsidRPr="00907796">
        <w:rPr>
          <w:rFonts w:cs="Times New Roman"/>
          <w:sz w:val="26"/>
        </w:rPr>
        <w:t xml:space="preserve"> ý nghĩa </w:t>
      </w:r>
      <w:r>
        <w:rPr>
          <w:rFonts w:cs="Times New Roman"/>
          <w:sz w:val="26"/>
        </w:rPr>
        <w:t xml:space="preserve">xã hội </w:t>
      </w:r>
      <w:r w:rsidRPr="00907796">
        <w:rPr>
          <w:rFonts w:cs="Times New Roman"/>
          <w:sz w:val="26"/>
        </w:rPr>
        <w:t>của cuộc Cách mạng công nghiệp lần thứ 3 và</w:t>
      </w:r>
      <w:r>
        <w:rPr>
          <w:rFonts w:cs="Times New Roman"/>
          <w:sz w:val="26"/>
        </w:rPr>
        <w:t xml:space="preserve"> lần </w:t>
      </w:r>
      <w:r w:rsidRPr="00907796">
        <w:rPr>
          <w:rFonts w:cs="Times New Roman"/>
          <w:sz w:val="26"/>
        </w:rPr>
        <w:t>thứ</w:t>
      </w:r>
      <w:r>
        <w:rPr>
          <w:rFonts w:cs="Times New Roman"/>
          <w:sz w:val="26"/>
        </w:rPr>
        <w:t xml:space="preserve"> 4.</w:t>
      </w:r>
    </w:p>
    <w:p w:rsidR="00803319" w:rsidRDefault="00803319" w:rsidP="00803319">
      <w:pPr>
        <w:spacing w:line="240" w:lineRule="auto"/>
        <w:rPr>
          <w:rFonts w:cs="Times New Roman"/>
          <w:noProof/>
          <w:sz w:val="26"/>
        </w:rPr>
      </w:pPr>
    </w:p>
    <w:p w:rsidR="002A26EC" w:rsidRDefault="00803319" w:rsidP="00803319">
      <w:r>
        <w:rPr>
          <w:rFonts w:cs="Times New Roman"/>
          <w:noProof/>
          <w:sz w:val="26"/>
        </w:rPr>
        <w:t xml:space="preserve">                                                                    </w:t>
      </w:r>
      <w:r w:rsidR="0015696D">
        <w:t>-- H</w:t>
      </w:r>
      <w:r w:rsidR="0015696D">
        <w:t>ế</w:t>
      </w:r>
      <w:r w:rsidR="0015696D">
        <w:t>t --</w:t>
      </w:r>
    </w:p>
    <w:sectPr w:rsidR="002A26EC" w:rsidSect="00803319">
      <w:footerReference w:type="default" r:id="rId6"/>
      <w:pgSz w:w="11906" w:h="16838" w:code="9"/>
      <w:pgMar w:top="567" w:right="707" w:bottom="567" w:left="1134"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96D" w:rsidRDefault="0015696D">
      <w:pPr>
        <w:spacing w:line="240" w:lineRule="auto"/>
      </w:pPr>
      <w:r>
        <w:separator/>
      </w:r>
    </w:p>
  </w:endnote>
  <w:endnote w:type="continuationSeparator" w:id="0">
    <w:p w:rsidR="0015696D" w:rsidRDefault="001569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6EC" w:rsidRDefault="0015696D">
    <w:pPr>
      <w:tabs>
        <w:tab w:val="right" w:pos="10489"/>
      </w:tabs>
      <w:spacing w:line="240" w:lineRule="auto"/>
    </w:pPr>
    <w:r>
      <w:t>Mã đ</w:t>
    </w:r>
    <w:r>
      <w:t>ề</w:t>
    </w:r>
    <w:r>
      <w:t xml:space="preserve"> 1011</w:t>
    </w:r>
    <w:r>
      <w:tab/>
      <w:t xml:space="preserve">Trang </w:t>
    </w:r>
    <w:r>
      <w:fldChar w:fldCharType="begin"/>
    </w:r>
    <w:r>
      <w:instrText>Page</w:instrText>
    </w:r>
    <w:r>
      <w:fldChar w:fldCharType="separate"/>
    </w:r>
    <w:r w:rsidR="000E2F2E">
      <w:rPr>
        <w:noProof/>
      </w:rPr>
      <w:t>3</w:t>
    </w:r>
    <w:r>
      <w:fldChar w:fldCharType="end"/>
    </w:r>
    <w:r>
      <w:t>/</w:t>
    </w:r>
    <w:r>
      <w:fldChar w:fldCharType="begin"/>
    </w:r>
    <w:r>
      <w:instrText>NUMPAGES</w:instrText>
    </w:r>
    <w:r>
      <w:fldChar w:fldCharType="separate"/>
    </w:r>
    <w:r w:rsidR="000E2F2E">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96D" w:rsidRDefault="0015696D">
      <w:pPr>
        <w:spacing w:line="240" w:lineRule="auto"/>
      </w:pPr>
      <w:r>
        <w:separator/>
      </w:r>
    </w:p>
  </w:footnote>
  <w:footnote w:type="continuationSeparator" w:id="0">
    <w:p w:rsidR="0015696D" w:rsidRDefault="0015696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9A5"/>
    <w:rsid w:val="000E2892"/>
    <w:rsid w:val="000E2F2E"/>
    <w:rsid w:val="0015696D"/>
    <w:rsid w:val="002A26EC"/>
    <w:rsid w:val="00311660"/>
    <w:rsid w:val="0059168D"/>
    <w:rsid w:val="00803319"/>
    <w:rsid w:val="0092520A"/>
    <w:rsid w:val="00A649A5"/>
    <w:rsid w:val="00EC59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117CC2-D1F7-4E0C-A3A2-095605A98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Vnbnnidung">
    <w:name w:val="Văn bản nội dung_"/>
    <w:basedOn w:val="DefaultParagraphFont"/>
    <w:link w:val="Vnbnnidung0"/>
    <w:locked/>
    <w:rsid w:val="00803319"/>
    <w:rPr>
      <w:rFonts w:ascii="Arial" w:hAnsi="Arial"/>
    </w:rPr>
  </w:style>
  <w:style w:type="paragraph" w:customStyle="1" w:styleId="Vnbnnidung0">
    <w:name w:val="Văn bản nội dung"/>
    <w:basedOn w:val="Normal"/>
    <w:link w:val="Vnbnnidung"/>
    <w:rsid w:val="00803319"/>
    <w:pPr>
      <w:widowControl w:val="0"/>
      <w:spacing w:after="100" w:line="276" w:lineRule="auto"/>
    </w:pPr>
    <w:rPr>
      <w:rFonts w:ascii="Arial" w:hAnsi="Arial"/>
      <w:color w:val="auto"/>
      <w:sz w:val="28"/>
    </w:rPr>
  </w:style>
  <w:style w:type="character" w:styleId="Strong">
    <w:name w:val="Strong"/>
    <w:basedOn w:val="DefaultParagraphFont"/>
    <w:uiPriority w:val="22"/>
    <w:qFormat/>
    <w:rsid w:val="00803319"/>
    <w:rPr>
      <w:b/>
      <w:bCs/>
    </w:rPr>
  </w:style>
  <w:style w:type="paragraph" w:styleId="NormalWeb">
    <w:name w:val="Normal (Web)"/>
    <w:basedOn w:val="Normal"/>
    <w:uiPriority w:val="99"/>
    <w:unhideWhenUsed/>
    <w:rsid w:val="00803319"/>
    <w:pPr>
      <w:spacing w:before="100" w:beforeAutospacing="1" w:after="100" w:afterAutospacing="1" w:line="240" w:lineRule="auto"/>
    </w:pPr>
    <w:rPr>
      <w:rFonts w:eastAsia="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1124</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7</cp:revision>
  <cp:lastPrinted>2026-03-12T03:04:00Z</cp:lastPrinted>
  <dcterms:created xsi:type="dcterms:W3CDTF">2026-03-10T12:40:00Z</dcterms:created>
  <dcterms:modified xsi:type="dcterms:W3CDTF">2026-03-12T03:08:00Z</dcterms:modified>
  <cp:version>1.0</cp:version>
</cp:coreProperties>
</file>